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A71F"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57BFFFD" w14:textId="77777777" w:rsidR="007610AC" w:rsidRDefault="007610AC" w:rsidP="001B15CE">
      <w:pPr>
        <w:jc w:val="center"/>
        <w:rPr>
          <w:rFonts w:ascii="Arial" w:hAnsi="Arial" w:cs="Arial"/>
          <w:b/>
          <w:sz w:val="22"/>
          <w:szCs w:val="22"/>
        </w:rPr>
      </w:pPr>
    </w:p>
    <w:p w14:paraId="611881CC" w14:textId="77777777"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6D38B8">
        <w:rPr>
          <w:rFonts w:ascii="Arial" w:hAnsi="Arial" w:cs="Arial"/>
          <w:b/>
          <w:sz w:val="22"/>
          <w:szCs w:val="22"/>
        </w:rPr>
        <w:t>10</w:t>
      </w:r>
      <w:r w:rsidR="006D38B8" w:rsidRPr="006D38B8">
        <w:rPr>
          <w:rFonts w:ascii="Arial" w:hAnsi="Arial" w:cs="Arial"/>
          <w:b/>
          <w:sz w:val="22"/>
          <w:szCs w:val="22"/>
          <w:vertAlign w:val="superscript"/>
        </w:rPr>
        <w:t>th</w:t>
      </w:r>
      <w:r w:rsidR="006D38B8">
        <w:rPr>
          <w:rFonts w:ascii="Arial" w:hAnsi="Arial" w:cs="Arial"/>
          <w:b/>
          <w:sz w:val="22"/>
          <w:szCs w:val="22"/>
        </w:rPr>
        <w:t xml:space="preserve"> March</w:t>
      </w:r>
      <w:r w:rsidR="0070639E">
        <w:rPr>
          <w:rFonts w:ascii="Arial" w:hAnsi="Arial" w:cs="Arial"/>
          <w:b/>
          <w:sz w:val="22"/>
          <w:szCs w:val="22"/>
        </w:rPr>
        <w:t xml:space="preserve"> </w:t>
      </w:r>
      <w:r w:rsidR="00C030E9">
        <w:rPr>
          <w:rFonts w:ascii="Arial" w:hAnsi="Arial" w:cs="Arial"/>
          <w:b/>
          <w:sz w:val="22"/>
          <w:szCs w:val="22"/>
        </w:rPr>
        <w:t xml:space="preserve">2020 </w:t>
      </w:r>
      <w:r w:rsidR="00C36C31">
        <w:rPr>
          <w:rFonts w:ascii="Arial" w:hAnsi="Arial" w:cs="Arial"/>
          <w:b/>
          <w:sz w:val="22"/>
          <w:szCs w:val="22"/>
        </w:rPr>
        <w:t xml:space="preserve">at </w:t>
      </w:r>
      <w:r w:rsidR="00D97624">
        <w:rPr>
          <w:rFonts w:ascii="Arial" w:hAnsi="Arial" w:cs="Arial"/>
          <w:b/>
          <w:sz w:val="22"/>
          <w:szCs w:val="22"/>
        </w:rPr>
        <w:t>14:</w:t>
      </w:r>
      <w:r w:rsidR="007610AC">
        <w:rPr>
          <w:rFonts w:ascii="Arial" w:hAnsi="Arial" w:cs="Arial"/>
          <w:b/>
          <w:sz w:val="22"/>
          <w:szCs w:val="22"/>
        </w:rPr>
        <w:t>00</w:t>
      </w:r>
    </w:p>
    <w:p w14:paraId="043856BD" w14:textId="77777777" w:rsidR="001B15CE" w:rsidRPr="00BB3E6C" w:rsidRDefault="001B15CE" w:rsidP="001B15CE">
      <w:pPr>
        <w:jc w:val="center"/>
        <w:rPr>
          <w:rFonts w:ascii="Arial" w:hAnsi="Arial" w:cs="Arial"/>
          <w:b/>
          <w:sz w:val="22"/>
          <w:szCs w:val="22"/>
        </w:rPr>
      </w:pPr>
    </w:p>
    <w:p w14:paraId="00644C28" w14:textId="77777777"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Chris </w:t>
      </w:r>
      <w:proofErr w:type="spellStart"/>
      <w:r w:rsidR="00D97624">
        <w:rPr>
          <w:rFonts w:ascii="Arial" w:hAnsi="Arial" w:cs="Arial"/>
          <w:sz w:val="22"/>
          <w:szCs w:val="22"/>
        </w:rPr>
        <w:t>Corder</w:t>
      </w:r>
      <w:proofErr w:type="spellEnd"/>
      <w:r w:rsidR="007610AC">
        <w:rPr>
          <w:rFonts w:ascii="Arial" w:hAnsi="Arial" w:cs="Arial"/>
          <w:sz w:val="22"/>
          <w:szCs w:val="22"/>
        </w:rPr>
        <w:t>,</w:t>
      </w:r>
      <w:r w:rsidR="00E81041">
        <w:rPr>
          <w:rFonts w:ascii="Arial" w:hAnsi="Arial" w:cs="Arial"/>
          <w:sz w:val="22"/>
          <w:szCs w:val="22"/>
        </w:rPr>
        <w:t xml:space="preserve"> Mr David </w:t>
      </w:r>
      <w:r w:rsidR="00AB7863">
        <w:rPr>
          <w:rFonts w:ascii="Arial" w:hAnsi="Arial" w:cs="Arial"/>
          <w:sz w:val="22"/>
          <w:szCs w:val="22"/>
        </w:rPr>
        <w:t>Lake</w:t>
      </w:r>
      <w:r w:rsidR="007610AC">
        <w:rPr>
          <w:rFonts w:ascii="Arial" w:hAnsi="Arial" w:cs="Arial"/>
          <w:sz w:val="22"/>
          <w:szCs w:val="22"/>
        </w:rPr>
        <w:t>,</w:t>
      </w:r>
      <w:r w:rsidR="0070639E">
        <w:rPr>
          <w:rFonts w:ascii="Arial" w:hAnsi="Arial" w:cs="Arial"/>
          <w:sz w:val="22"/>
          <w:szCs w:val="22"/>
        </w:rPr>
        <w:t xml:space="preserve"> Mr Ian Hall,</w:t>
      </w:r>
      <w:r w:rsidR="007A15E9">
        <w:rPr>
          <w:rFonts w:ascii="Arial" w:hAnsi="Arial" w:cs="Arial"/>
          <w:sz w:val="22"/>
          <w:szCs w:val="22"/>
        </w:rPr>
        <w:t xml:space="preserve"> </w:t>
      </w:r>
      <w:r w:rsidR="00C030E9">
        <w:rPr>
          <w:rFonts w:ascii="Arial" w:hAnsi="Arial" w:cs="Arial"/>
          <w:sz w:val="22"/>
          <w:szCs w:val="22"/>
        </w:rPr>
        <w:t xml:space="preserve">Mrs Jan Boniface, </w:t>
      </w:r>
      <w:r w:rsidR="001541DB">
        <w:rPr>
          <w:rFonts w:ascii="Arial" w:hAnsi="Arial" w:cs="Arial"/>
          <w:sz w:val="22"/>
          <w:szCs w:val="22"/>
        </w:rPr>
        <w:t xml:space="preserve">Mr Tony Gibb, </w:t>
      </w:r>
      <w:r w:rsidR="00680242">
        <w:rPr>
          <w:rFonts w:ascii="Arial" w:hAnsi="Arial" w:cs="Arial"/>
          <w:sz w:val="22"/>
          <w:szCs w:val="22"/>
        </w:rPr>
        <w:t xml:space="preserve">Becx Carter-Parish Clerk, </w:t>
      </w:r>
      <w:r w:rsidR="001541DB">
        <w:rPr>
          <w:rFonts w:ascii="Arial" w:hAnsi="Arial" w:cs="Arial"/>
          <w:sz w:val="22"/>
          <w:szCs w:val="22"/>
        </w:rPr>
        <w:t xml:space="preserve">1 Member of the Public. </w:t>
      </w:r>
    </w:p>
    <w:p w14:paraId="22CA568D" w14:textId="77777777" w:rsidR="006D38B8" w:rsidRDefault="006D38B8" w:rsidP="001B15CE">
      <w:pPr>
        <w:rPr>
          <w:rFonts w:ascii="Arial" w:hAnsi="Arial" w:cs="Arial"/>
          <w:sz w:val="22"/>
          <w:szCs w:val="22"/>
        </w:rPr>
      </w:pPr>
    </w:p>
    <w:p w14:paraId="476725A8" w14:textId="77777777" w:rsidR="00371886" w:rsidRDefault="007610AC" w:rsidP="001B15CE">
      <w:pPr>
        <w:rPr>
          <w:rFonts w:ascii="Arial" w:hAnsi="Arial" w:cs="Arial"/>
          <w:sz w:val="22"/>
          <w:szCs w:val="22"/>
        </w:rPr>
      </w:pPr>
      <w:r>
        <w:rPr>
          <w:rFonts w:ascii="Arial" w:hAnsi="Arial" w:cs="Arial"/>
          <w:sz w:val="22"/>
          <w:szCs w:val="22"/>
        </w:rPr>
        <w:t xml:space="preserve">With </w:t>
      </w:r>
      <w:r w:rsidR="001541DB">
        <w:rPr>
          <w:rFonts w:ascii="Arial" w:hAnsi="Arial" w:cs="Arial"/>
          <w:sz w:val="22"/>
          <w:szCs w:val="22"/>
        </w:rPr>
        <w:t>six</w:t>
      </w:r>
      <w:r w:rsidR="00C030E9">
        <w:rPr>
          <w:rFonts w:ascii="Arial" w:hAnsi="Arial" w:cs="Arial"/>
          <w:sz w:val="22"/>
          <w:szCs w:val="22"/>
        </w:rPr>
        <w:t xml:space="preserve"> </w:t>
      </w:r>
      <w:r>
        <w:rPr>
          <w:rFonts w:ascii="Arial" w:hAnsi="Arial" w:cs="Arial"/>
          <w:sz w:val="22"/>
          <w:szCs w:val="22"/>
        </w:rPr>
        <w:t xml:space="preserve">councillors present the meeting was quorate. </w:t>
      </w:r>
    </w:p>
    <w:p w14:paraId="5B1C7C5D" w14:textId="77777777" w:rsidR="00371886" w:rsidRDefault="00371886" w:rsidP="00371886">
      <w:pPr>
        <w:rPr>
          <w:rFonts w:ascii="Arial" w:hAnsi="Arial" w:cs="Arial"/>
          <w:b/>
          <w:bCs/>
          <w:sz w:val="22"/>
          <w:szCs w:val="22"/>
        </w:rPr>
      </w:pPr>
    </w:p>
    <w:p w14:paraId="6EDBEFEC" w14:textId="77777777" w:rsidR="00371886" w:rsidRPr="003E28DE" w:rsidRDefault="00C030E9" w:rsidP="003E28DE">
      <w:pPr>
        <w:pStyle w:val="Heading1"/>
      </w:pPr>
      <w:r w:rsidRPr="003E28DE">
        <w:t>2020.</w:t>
      </w:r>
      <w:r w:rsidR="006D38B8" w:rsidRPr="003E28DE">
        <w:t>12</w:t>
      </w:r>
      <w:r w:rsidR="00371886" w:rsidRPr="003E28DE">
        <w:tab/>
        <w:t>Apologies for Absence</w:t>
      </w:r>
    </w:p>
    <w:p w14:paraId="06901F68" w14:textId="77777777"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14:paraId="62119732" w14:textId="77777777"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r w:rsidR="001541DB">
        <w:rPr>
          <w:rFonts w:ascii="Arial" w:hAnsi="Arial" w:cs="Arial"/>
          <w:sz w:val="22"/>
          <w:szCs w:val="22"/>
        </w:rPr>
        <w:t>Mr D Horsburgh</w:t>
      </w:r>
      <w:r>
        <w:rPr>
          <w:rFonts w:ascii="Arial" w:hAnsi="Arial" w:cs="Arial"/>
          <w:sz w:val="22"/>
          <w:szCs w:val="22"/>
        </w:rPr>
        <w:t xml:space="preserve"> </w:t>
      </w:r>
    </w:p>
    <w:p w14:paraId="57E23EC4" w14:textId="77777777" w:rsidR="001B15CE" w:rsidRPr="00BB3E6C" w:rsidRDefault="001B15CE" w:rsidP="001B15CE">
      <w:pPr>
        <w:rPr>
          <w:rFonts w:ascii="Arial" w:hAnsi="Arial" w:cs="Arial"/>
          <w:sz w:val="22"/>
          <w:szCs w:val="22"/>
        </w:rPr>
      </w:pPr>
    </w:p>
    <w:p w14:paraId="1D8ECABC" w14:textId="77777777" w:rsidR="001B15CE" w:rsidRDefault="00C030E9" w:rsidP="003E28DE">
      <w:pPr>
        <w:pStyle w:val="Heading1"/>
      </w:pPr>
      <w:r>
        <w:t>2020.</w:t>
      </w:r>
      <w:r w:rsidR="006D38B8">
        <w:t>13</w:t>
      </w:r>
      <w:r w:rsidR="00757AC0">
        <w:tab/>
      </w:r>
      <w:r w:rsidR="001B15CE" w:rsidRPr="00BB3E6C">
        <w:t>Minutes</w:t>
      </w:r>
      <w:r w:rsidR="001B15CE">
        <w:t xml:space="preserve"> of the </w:t>
      </w:r>
      <w:r w:rsidR="006D38B8">
        <w:t>7</w:t>
      </w:r>
      <w:r w:rsidR="006D38B8" w:rsidRPr="006D38B8">
        <w:rPr>
          <w:vertAlign w:val="superscript"/>
        </w:rPr>
        <w:t>th</w:t>
      </w:r>
      <w:r w:rsidR="006D38B8">
        <w:t xml:space="preserve"> January 2020</w:t>
      </w:r>
      <w:r w:rsidR="0070639E">
        <w:t xml:space="preserve"> </w:t>
      </w:r>
      <w:r w:rsidR="00574DFC">
        <w:t xml:space="preserve"> </w:t>
      </w:r>
    </w:p>
    <w:p w14:paraId="0A04467F" w14:textId="77777777" w:rsidR="001B15CE" w:rsidRDefault="001B15CE" w:rsidP="001B15CE">
      <w:pPr>
        <w:ind w:left="1440" w:hanging="1440"/>
        <w:rPr>
          <w:rFonts w:ascii="Arial" w:hAnsi="Arial" w:cs="Arial"/>
          <w:sz w:val="22"/>
          <w:szCs w:val="22"/>
        </w:rPr>
      </w:pPr>
    </w:p>
    <w:p w14:paraId="61113274" w14:textId="77777777"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BC96E72" w14:textId="77777777" w:rsidR="001B15CE" w:rsidRDefault="001B15CE" w:rsidP="001B15CE">
      <w:pPr>
        <w:ind w:left="1440" w:hanging="1440"/>
        <w:rPr>
          <w:rFonts w:ascii="Arial" w:hAnsi="Arial" w:cs="Arial"/>
          <w:sz w:val="22"/>
          <w:szCs w:val="22"/>
        </w:rPr>
      </w:pPr>
    </w:p>
    <w:p w14:paraId="299EF13E" w14:textId="77777777" w:rsidR="0021448D" w:rsidRPr="007610AC" w:rsidRDefault="001B15CE" w:rsidP="007610AC">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r w:rsidR="0021448D">
        <w:rPr>
          <w:rFonts w:ascii="Arial" w:hAnsi="Arial" w:cs="Arial"/>
          <w:bCs/>
          <w:sz w:val="22"/>
          <w:szCs w:val="22"/>
        </w:rPr>
        <w:t xml:space="preserve"> </w:t>
      </w:r>
    </w:p>
    <w:p w14:paraId="5199ABAB" w14:textId="77777777" w:rsidR="00153C27" w:rsidRPr="00153C27" w:rsidRDefault="00153C27" w:rsidP="00452A9A">
      <w:pPr>
        <w:rPr>
          <w:rFonts w:ascii="Arial" w:hAnsi="Arial" w:cs="Arial"/>
          <w:b/>
          <w:sz w:val="22"/>
          <w:szCs w:val="22"/>
        </w:rPr>
      </w:pPr>
    </w:p>
    <w:p w14:paraId="0F5B984A" w14:textId="77777777" w:rsidR="006F2603" w:rsidRDefault="00C030E9" w:rsidP="003E28DE">
      <w:pPr>
        <w:pStyle w:val="Heading1"/>
      </w:pPr>
      <w:r>
        <w:t>2020.</w:t>
      </w:r>
      <w:r w:rsidR="006D38B8">
        <w:t>14</w:t>
      </w:r>
      <w:r w:rsidR="006F2603">
        <w:tab/>
        <w:t xml:space="preserve">Declarations </w:t>
      </w:r>
      <w:r w:rsidR="0021448D">
        <w:t xml:space="preserve">of </w:t>
      </w:r>
      <w:r w:rsidR="006F2603">
        <w:t>Interest</w:t>
      </w:r>
      <w:r w:rsidR="0021448D">
        <w:t xml:space="preserve"> &amp; request for Dispensation</w:t>
      </w:r>
    </w:p>
    <w:p w14:paraId="47EE0834" w14:textId="77777777" w:rsidR="006F2603" w:rsidRDefault="006F2603" w:rsidP="006F2603">
      <w:pPr>
        <w:ind w:left="1440" w:hanging="1440"/>
        <w:rPr>
          <w:rFonts w:ascii="Arial" w:hAnsi="Arial" w:cs="Arial"/>
          <w:sz w:val="22"/>
          <w:szCs w:val="22"/>
        </w:rPr>
      </w:pPr>
    </w:p>
    <w:p w14:paraId="11BD8B02" w14:textId="77777777"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2F8A9695" w14:textId="77777777" w:rsidR="00244AAF" w:rsidRDefault="00244AAF" w:rsidP="006F2603">
      <w:pPr>
        <w:ind w:left="1440" w:hanging="1440"/>
        <w:rPr>
          <w:rFonts w:ascii="Arial" w:hAnsi="Arial" w:cs="Arial"/>
          <w:sz w:val="22"/>
          <w:szCs w:val="22"/>
        </w:rPr>
      </w:pPr>
    </w:p>
    <w:p w14:paraId="72BF9736" w14:textId="77777777" w:rsidR="00244AAF" w:rsidRDefault="00C030E9" w:rsidP="003E28DE">
      <w:pPr>
        <w:pStyle w:val="Heading1"/>
      </w:pPr>
      <w:r>
        <w:t>2020.</w:t>
      </w:r>
      <w:r w:rsidR="006D38B8">
        <w:t>15</w:t>
      </w:r>
      <w:r w:rsidR="00244AAF">
        <w:tab/>
        <w:t>Public Participation</w:t>
      </w:r>
    </w:p>
    <w:p w14:paraId="3B18DE97" w14:textId="77777777" w:rsidR="00244AAF" w:rsidRDefault="00895F68" w:rsidP="00244AAF">
      <w:pPr>
        <w:ind w:left="1440" w:hanging="1440"/>
        <w:rPr>
          <w:rFonts w:ascii="Arial" w:hAnsi="Arial" w:cs="Arial"/>
          <w:b/>
          <w:sz w:val="22"/>
          <w:szCs w:val="22"/>
        </w:rPr>
      </w:pPr>
      <w:r>
        <w:rPr>
          <w:rFonts w:ascii="Arial" w:hAnsi="Arial" w:cs="Arial"/>
          <w:b/>
          <w:sz w:val="22"/>
          <w:szCs w:val="22"/>
        </w:rPr>
        <w:tab/>
      </w:r>
    </w:p>
    <w:p w14:paraId="442016F4" w14:textId="77777777" w:rsidR="00895F68" w:rsidRPr="00895F68" w:rsidRDefault="00895F68" w:rsidP="00244AAF">
      <w:pPr>
        <w:ind w:left="1440" w:hanging="1440"/>
        <w:rPr>
          <w:rFonts w:ascii="Arial" w:hAnsi="Arial" w:cs="Arial"/>
          <w:bCs/>
          <w:sz w:val="22"/>
          <w:szCs w:val="22"/>
        </w:rPr>
      </w:pPr>
      <w:r>
        <w:rPr>
          <w:rFonts w:ascii="Arial" w:hAnsi="Arial" w:cs="Arial"/>
          <w:b/>
          <w:sz w:val="22"/>
          <w:szCs w:val="22"/>
        </w:rPr>
        <w:tab/>
      </w:r>
      <w:r>
        <w:rPr>
          <w:rFonts w:ascii="Arial" w:hAnsi="Arial" w:cs="Arial"/>
          <w:bCs/>
          <w:sz w:val="22"/>
          <w:szCs w:val="22"/>
        </w:rPr>
        <w:t xml:space="preserve">None </w:t>
      </w:r>
    </w:p>
    <w:p w14:paraId="1E1D6F27" w14:textId="77777777" w:rsidR="00551BF9" w:rsidRDefault="00551BF9" w:rsidP="00551BF9">
      <w:pPr>
        <w:ind w:left="1440"/>
        <w:rPr>
          <w:rFonts w:ascii="Arial" w:hAnsi="Arial" w:cs="Arial"/>
          <w:sz w:val="22"/>
          <w:szCs w:val="22"/>
        </w:rPr>
      </w:pPr>
    </w:p>
    <w:p w14:paraId="6A3DDCD8" w14:textId="77777777" w:rsidR="000356F8" w:rsidRDefault="00B664B0" w:rsidP="003E28DE">
      <w:pPr>
        <w:pStyle w:val="Heading1"/>
      </w:pPr>
      <w:r>
        <w:t>2020.</w:t>
      </w:r>
      <w:r w:rsidR="006D38B8">
        <w:t>16</w:t>
      </w:r>
      <w:r w:rsidR="00244AAF">
        <w:tab/>
        <w:t xml:space="preserve">Update from other bodies </w:t>
      </w:r>
      <w:r w:rsidR="00C8443C">
        <w:t>(if present)</w:t>
      </w:r>
    </w:p>
    <w:p w14:paraId="624E34B7" w14:textId="77777777" w:rsidR="00C8443C" w:rsidRPr="00C8443C" w:rsidRDefault="00C8443C" w:rsidP="00C8443C">
      <w:pPr>
        <w:ind w:left="1440" w:hanging="1440"/>
        <w:rPr>
          <w:rFonts w:ascii="Arial" w:hAnsi="Arial" w:cs="Arial"/>
          <w:b/>
          <w:sz w:val="22"/>
          <w:szCs w:val="22"/>
          <w:u w:val="single"/>
        </w:rPr>
      </w:pPr>
    </w:p>
    <w:p w14:paraId="6D49400C" w14:textId="77777777" w:rsidR="00B664B0" w:rsidRPr="003E28DE" w:rsidRDefault="00B664B0" w:rsidP="003E28DE">
      <w:pPr>
        <w:pStyle w:val="Heading2"/>
      </w:pPr>
      <w:r>
        <w:rPr>
          <w:i/>
        </w:rPr>
        <w:tab/>
      </w:r>
      <w:r w:rsidRPr="003E28DE">
        <w:t xml:space="preserve">Allerdale Borough Council </w:t>
      </w:r>
    </w:p>
    <w:p w14:paraId="2E2AF7F5" w14:textId="77777777" w:rsidR="00B664B0" w:rsidRDefault="001541DB" w:rsidP="0021448D">
      <w:pPr>
        <w:ind w:left="1440" w:hanging="1440"/>
        <w:rPr>
          <w:rFonts w:ascii="Arial" w:hAnsi="Arial" w:cs="Arial"/>
          <w:i/>
          <w:sz w:val="22"/>
          <w:szCs w:val="22"/>
        </w:rPr>
      </w:pPr>
      <w:r>
        <w:rPr>
          <w:rFonts w:ascii="Arial" w:hAnsi="Arial" w:cs="Arial"/>
          <w:i/>
          <w:sz w:val="22"/>
          <w:szCs w:val="22"/>
        </w:rPr>
        <w:tab/>
      </w:r>
    </w:p>
    <w:p w14:paraId="4177458D" w14:textId="77777777" w:rsidR="001541DB" w:rsidRPr="001541DB" w:rsidRDefault="001541DB" w:rsidP="0021448D">
      <w:pPr>
        <w:ind w:left="1440" w:hanging="1440"/>
        <w:rPr>
          <w:rFonts w:ascii="Arial" w:hAnsi="Arial" w:cs="Arial"/>
          <w:iCs/>
          <w:sz w:val="22"/>
          <w:szCs w:val="22"/>
        </w:rPr>
      </w:pPr>
      <w:r>
        <w:rPr>
          <w:rFonts w:ascii="Arial" w:hAnsi="Arial" w:cs="Arial"/>
          <w:i/>
          <w:sz w:val="22"/>
          <w:szCs w:val="22"/>
        </w:rPr>
        <w:tab/>
      </w:r>
      <w:r>
        <w:rPr>
          <w:rFonts w:ascii="Arial" w:hAnsi="Arial" w:cs="Arial"/>
          <w:iCs/>
          <w:sz w:val="22"/>
          <w:szCs w:val="22"/>
        </w:rPr>
        <w:t xml:space="preserve">No report received </w:t>
      </w:r>
    </w:p>
    <w:p w14:paraId="17B3FA02" w14:textId="77777777" w:rsidR="00356D2E" w:rsidRDefault="006D38B8" w:rsidP="006D38B8">
      <w:pPr>
        <w:rPr>
          <w:rFonts w:ascii="Arial" w:hAnsi="Arial" w:cs="Arial"/>
          <w:iCs/>
          <w:sz w:val="22"/>
          <w:szCs w:val="22"/>
        </w:rPr>
      </w:pPr>
      <w:r>
        <w:rPr>
          <w:rFonts w:ascii="Arial" w:hAnsi="Arial" w:cs="Arial"/>
          <w:iCs/>
          <w:sz w:val="22"/>
          <w:szCs w:val="22"/>
        </w:rPr>
        <w:tab/>
      </w:r>
      <w:r>
        <w:rPr>
          <w:rFonts w:ascii="Arial" w:hAnsi="Arial" w:cs="Arial"/>
          <w:iCs/>
          <w:sz w:val="22"/>
          <w:szCs w:val="22"/>
        </w:rPr>
        <w:tab/>
      </w:r>
    </w:p>
    <w:p w14:paraId="6E8AD2A6" w14:textId="77777777" w:rsidR="00356D2E" w:rsidRDefault="00356D2E" w:rsidP="003E28DE">
      <w:pPr>
        <w:pStyle w:val="Heading2"/>
      </w:pPr>
      <w:r>
        <w:tab/>
        <w:t xml:space="preserve">Cumbria County Council </w:t>
      </w:r>
    </w:p>
    <w:p w14:paraId="5EC025C9" w14:textId="77777777" w:rsidR="001541DB" w:rsidRDefault="001541DB" w:rsidP="005B78C3">
      <w:pPr>
        <w:ind w:left="1440" w:hanging="1440"/>
        <w:rPr>
          <w:rFonts w:ascii="Arial" w:hAnsi="Arial" w:cs="Arial"/>
          <w:b/>
          <w:bCs/>
          <w:iCs/>
          <w:sz w:val="22"/>
          <w:szCs w:val="22"/>
        </w:rPr>
      </w:pPr>
      <w:r>
        <w:rPr>
          <w:rFonts w:ascii="Arial" w:hAnsi="Arial" w:cs="Arial"/>
          <w:b/>
          <w:bCs/>
          <w:iCs/>
          <w:sz w:val="22"/>
          <w:szCs w:val="22"/>
        </w:rPr>
        <w:tab/>
      </w:r>
      <w:r>
        <w:rPr>
          <w:rFonts w:ascii="Arial" w:hAnsi="Arial" w:cs="Arial"/>
          <w:b/>
          <w:bCs/>
          <w:iCs/>
          <w:sz w:val="22"/>
          <w:szCs w:val="22"/>
        </w:rPr>
        <w:tab/>
      </w:r>
    </w:p>
    <w:p w14:paraId="0C76770D" w14:textId="77777777" w:rsidR="001541DB" w:rsidRPr="001541DB" w:rsidRDefault="001541DB" w:rsidP="005B78C3">
      <w:pPr>
        <w:ind w:left="1440" w:hanging="1440"/>
        <w:rPr>
          <w:rFonts w:ascii="Arial" w:hAnsi="Arial" w:cs="Arial"/>
          <w:iCs/>
          <w:sz w:val="22"/>
          <w:szCs w:val="22"/>
        </w:rPr>
      </w:pPr>
      <w:r>
        <w:rPr>
          <w:rFonts w:ascii="Arial" w:hAnsi="Arial" w:cs="Arial"/>
          <w:b/>
          <w:bCs/>
          <w:iCs/>
          <w:sz w:val="22"/>
          <w:szCs w:val="22"/>
        </w:rPr>
        <w:tab/>
      </w:r>
      <w:r>
        <w:rPr>
          <w:rFonts w:ascii="Arial" w:hAnsi="Arial" w:cs="Arial"/>
          <w:iCs/>
          <w:sz w:val="22"/>
          <w:szCs w:val="22"/>
        </w:rPr>
        <w:t xml:space="preserve">No report received </w:t>
      </w:r>
    </w:p>
    <w:p w14:paraId="37C1D7D5" w14:textId="77777777" w:rsidR="005B78C3" w:rsidRPr="00B664B0" w:rsidRDefault="005B78C3" w:rsidP="0021448D">
      <w:pPr>
        <w:ind w:left="1440" w:hanging="1440"/>
        <w:rPr>
          <w:rFonts w:ascii="Arial" w:hAnsi="Arial" w:cs="Arial"/>
          <w:iCs/>
          <w:sz w:val="22"/>
          <w:szCs w:val="22"/>
        </w:rPr>
      </w:pPr>
    </w:p>
    <w:p w14:paraId="2281E35E" w14:textId="77777777" w:rsidR="00C44260" w:rsidRPr="00356D2E" w:rsidRDefault="0021448D" w:rsidP="003E28DE">
      <w:pPr>
        <w:pStyle w:val="Heading2"/>
        <w:ind w:left="2880"/>
      </w:pPr>
      <w:r w:rsidRPr="00356D2E">
        <w:t xml:space="preserve">Police </w:t>
      </w:r>
    </w:p>
    <w:p w14:paraId="6BFC5095" w14:textId="77777777" w:rsidR="0021448D" w:rsidRDefault="0021448D" w:rsidP="0021448D">
      <w:pPr>
        <w:ind w:left="1440" w:hanging="1440"/>
        <w:rPr>
          <w:rFonts w:ascii="Arial" w:hAnsi="Arial" w:cs="Arial"/>
          <w:i/>
          <w:sz w:val="22"/>
          <w:szCs w:val="22"/>
        </w:rPr>
      </w:pPr>
    </w:p>
    <w:p w14:paraId="49AC5040" w14:textId="77777777" w:rsidR="0021448D" w:rsidRDefault="0021448D" w:rsidP="0021448D">
      <w:pPr>
        <w:ind w:left="1440" w:hanging="1440"/>
        <w:rPr>
          <w:rFonts w:ascii="Arial" w:hAnsi="Arial" w:cs="Arial"/>
          <w:iCs/>
          <w:sz w:val="22"/>
          <w:szCs w:val="22"/>
        </w:rPr>
      </w:pPr>
      <w:r>
        <w:rPr>
          <w:rFonts w:ascii="Arial" w:hAnsi="Arial" w:cs="Arial"/>
          <w:i/>
          <w:sz w:val="22"/>
          <w:szCs w:val="22"/>
        </w:rPr>
        <w:tab/>
      </w:r>
      <w:r w:rsidR="00895F68">
        <w:rPr>
          <w:rFonts w:ascii="Arial" w:hAnsi="Arial" w:cs="Arial"/>
          <w:iCs/>
          <w:sz w:val="22"/>
          <w:szCs w:val="22"/>
        </w:rPr>
        <w:t xml:space="preserve">It was noted that there are to be three more Police officers for the Keswick area. </w:t>
      </w:r>
    </w:p>
    <w:p w14:paraId="728F8548" w14:textId="77777777" w:rsidR="0021448D" w:rsidRDefault="0021448D" w:rsidP="0021448D">
      <w:pPr>
        <w:ind w:left="1440" w:hanging="1440"/>
        <w:rPr>
          <w:rFonts w:ascii="Arial" w:hAnsi="Arial" w:cs="Arial"/>
          <w:iCs/>
          <w:sz w:val="22"/>
          <w:szCs w:val="22"/>
        </w:rPr>
      </w:pPr>
    </w:p>
    <w:p w14:paraId="06F919CA" w14:textId="77777777" w:rsidR="000E736B" w:rsidRPr="00356D2E" w:rsidRDefault="0021448D" w:rsidP="003E28DE">
      <w:pPr>
        <w:pStyle w:val="Heading2"/>
      </w:pPr>
      <w:r>
        <w:tab/>
      </w:r>
      <w:r w:rsidR="009A189C" w:rsidRPr="00356D2E">
        <w:t>Lake District National Park Authority</w:t>
      </w:r>
    </w:p>
    <w:p w14:paraId="1D5F0CF6" w14:textId="77777777" w:rsidR="009A189C" w:rsidRDefault="009A189C" w:rsidP="009A189C">
      <w:pPr>
        <w:ind w:left="1440" w:hanging="1440"/>
        <w:rPr>
          <w:rFonts w:ascii="Arial" w:hAnsi="Arial" w:cs="Arial"/>
          <w:i/>
          <w:sz w:val="22"/>
          <w:szCs w:val="22"/>
        </w:rPr>
      </w:pPr>
    </w:p>
    <w:p w14:paraId="62810425" w14:textId="77777777" w:rsidR="009A189C" w:rsidRPr="0070639E" w:rsidRDefault="009A189C" w:rsidP="0070639E">
      <w:pPr>
        <w:ind w:left="1440" w:hanging="1440"/>
        <w:rPr>
          <w:rFonts w:ascii="Arial" w:hAnsi="Arial" w:cs="Arial"/>
          <w:iCs/>
          <w:sz w:val="22"/>
          <w:szCs w:val="22"/>
        </w:rPr>
      </w:pPr>
      <w:r>
        <w:rPr>
          <w:rFonts w:ascii="Arial" w:hAnsi="Arial" w:cs="Arial"/>
          <w:sz w:val="22"/>
          <w:szCs w:val="22"/>
        </w:rPr>
        <w:tab/>
      </w:r>
      <w:r w:rsidR="00B664B0">
        <w:rPr>
          <w:rFonts w:ascii="Arial" w:hAnsi="Arial" w:cs="Arial"/>
          <w:iCs/>
          <w:sz w:val="22"/>
          <w:szCs w:val="22"/>
        </w:rPr>
        <w:t xml:space="preserve">No report received </w:t>
      </w:r>
      <w:r w:rsidR="0070639E">
        <w:rPr>
          <w:rFonts w:ascii="Arial" w:hAnsi="Arial" w:cs="Arial"/>
          <w:iCs/>
          <w:sz w:val="22"/>
          <w:szCs w:val="22"/>
        </w:rPr>
        <w:t xml:space="preserve"> </w:t>
      </w:r>
    </w:p>
    <w:p w14:paraId="0A88E3ED" w14:textId="77777777" w:rsidR="003F4BBD" w:rsidRDefault="003F4BBD" w:rsidP="009131E2">
      <w:pPr>
        <w:rPr>
          <w:rFonts w:ascii="Arial" w:hAnsi="Arial" w:cs="Arial"/>
          <w:sz w:val="22"/>
          <w:szCs w:val="22"/>
        </w:rPr>
      </w:pPr>
    </w:p>
    <w:p w14:paraId="409C9E77" w14:textId="77777777" w:rsidR="006F2603" w:rsidRDefault="00225691" w:rsidP="003E28DE">
      <w:pPr>
        <w:pStyle w:val="Heading1"/>
      </w:pPr>
      <w:r>
        <w:t>2020.</w:t>
      </w:r>
      <w:r w:rsidR="006D38B8">
        <w:t>17</w:t>
      </w:r>
      <w:r w:rsidR="003F4BBD">
        <w:tab/>
      </w:r>
      <w:r w:rsidR="006F2603">
        <w:t>Clerks Report</w:t>
      </w:r>
    </w:p>
    <w:p w14:paraId="53780AE1"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3F4636CD" w14:textId="77777777" w:rsidR="0096093E" w:rsidRDefault="006F2603" w:rsidP="0070639E">
      <w:pPr>
        <w:ind w:left="1440"/>
        <w:rPr>
          <w:rFonts w:ascii="Arial" w:hAnsi="Arial" w:cs="Arial"/>
          <w:b/>
          <w:sz w:val="22"/>
          <w:szCs w:val="22"/>
        </w:rPr>
      </w:pPr>
      <w:r>
        <w:rPr>
          <w:rFonts w:ascii="Arial" w:hAnsi="Arial" w:cs="Arial"/>
          <w:sz w:val="22"/>
          <w:szCs w:val="22"/>
        </w:rPr>
        <w:t xml:space="preserve">All matters were covered in the Clerks written report circulated to all councillors prior to the meeting. </w:t>
      </w:r>
    </w:p>
    <w:p w14:paraId="03B120E1" w14:textId="77777777" w:rsidR="008E6E05" w:rsidRDefault="008E6E05" w:rsidP="0070639E">
      <w:pPr>
        <w:ind w:left="1440"/>
        <w:rPr>
          <w:rFonts w:ascii="Arial" w:hAnsi="Arial" w:cs="Arial"/>
          <w:b/>
          <w:sz w:val="22"/>
          <w:szCs w:val="22"/>
        </w:rPr>
      </w:pPr>
    </w:p>
    <w:p w14:paraId="3D471960" w14:textId="77777777" w:rsidR="008E6E05" w:rsidRPr="00225691" w:rsidRDefault="00225691" w:rsidP="003E28DE">
      <w:pPr>
        <w:pStyle w:val="Heading2"/>
        <w:ind w:left="2880"/>
      </w:pPr>
      <w:r>
        <w:t>Footway Lighting Transfer Letter</w:t>
      </w:r>
    </w:p>
    <w:p w14:paraId="6BA55635" w14:textId="77777777" w:rsidR="008E6E05" w:rsidRDefault="008E6E05" w:rsidP="0070639E">
      <w:pPr>
        <w:ind w:left="1440"/>
        <w:rPr>
          <w:rFonts w:ascii="Arial" w:hAnsi="Arial" w:cs="Arial"/>
          <w:b/>
          <w:i/>
          <w:iCs/>
          <w:sz w:val="22"/>
          <w:szCs w:val="22"/>
        </w:rPr>
      </w:pPr>
    </w:p>
    <w:p w14:paraId="40E92365" w14:textId="77777777" w:rsidR="008A3A78" w:rsidRDefault="00225691" w:rsidP="00225691">
      <w:pPr>
        <w:ind w:left="1440"/>
        <w:rPr>
          <w:rFonts w:ascii="Arial" w:hAnsi="Arial" w:cs="Arial"/>
          <w:bCs/>
          <w:sz w:val="22"/>
          <w:szCs w:val="22"/>
        </w:rPr>
      </w:pPr>
      <w:r>
        <w:rPr>
          <w:rFonts w:ascii="Arial" w:hAnsi="Arial" w:cs="Arial"/>
          <w:bCs/>
          <w:sz w:val="22"/>
          <w:szCs w:val="22"/>
        </w:rPr>
        <w:t xml:space="preserve">The Clerk informed all those present that Allerdale Borough Council </w:t>
      </w:r>
      <w:r w:rsidR="006D38B8">
        <w:rPr>
          <w:rFonts w:ascii="Arial" w:hAnsi="Arial" w:cs="Arial"/>
          <w:bCs/>
          <w:sz w:val="22"/>
          <w:szCs w:val="22"/>
        </w:rPr>
        <w:t xml:space="preserve">has sent a letter to Underskiddaw Parish Council confirming that the costs of the electricity for the footway lights in the Parish would be £1286.73 as it stands (30 lights in total). </w:t>
      </w:r>
    </w:p>
    <w:p w14:paraId="4AFFA226" w14:textId="77777777" w:rsidR="006D38B8" w:rsidRDefault="006D38B8" w:rsidP="00225691">
      <w:pPr>
        <w:ind w:left="1440"/>
        <w:rPr>
          <w:rFonts w:ascii="Arial" w:hAnsi="Arial" w:cs="Arial"/>
          <w:bCs/>
          <w:sz w:val="22"/>
          <w:szCs w:val="22"/>
        </w:rPr>
      </w:pPr>
    </w:p>
    <w:p w14:paraId="4BFC5815" w14:textId="77777777" w:rsidR="006D38B8" w:rsidRDefault="006D38B8" w:rsidP="00225691">
      <w:pPr>
        <w:ind w:left="1440"/>
        <w:rPr>
          <w:rFonts w:ascii="Arial" w:hAnsi="Arial" w:cs="Arial"/>
          <w:bCs/>
          <w:sz w:val="22"/>
          <w:szCs w:val="22"/>
        </w:rPr>
      </w:pPr>
      <w:r>
        <w:rPr>
          <w:rFonts w:ascii="Arial" w:hAnsi="Arial" w:cs="Arial"/>
          <w:bCs/>
          <w:sz w:val="22"/>
          <w:szCs w:val="22"/>
        </w:rPr>
        <w:lastRenderedPageBreak/>
        <w:t xml:space="preserve">The Clerk confirmed that CALC were working with ABC to request mapping of these lights, and to confirm that if a community doesn’t wish to take on the costs of all lights that ABC will undertake to remove and dispose of those no longer required. </w:t>
      </w:r>
      <w:r w:rsidR="00651C1F">
        <w:rPr>
          <w:rFonts w:ascii="Arial" w:hAnsi="Arial" w:cs="Arial"/>
          <w:bCs/>
          <w:sz w:val="22"/>
          <w:szCs w:val="22"/>
        </w:rPr>
        <w:t xml:space="preserve"> </w:t>
      </w:r>
    </w:p>
    <w:p w14:paraId="2ACBF406" w14:textId="77777777" w:rsidR="006D38B8" w:rsidRDefault="006D38B8" w:rsidP="00225691">
      <w:pPr>
        <w:ind w:left="1440"/>
        <w:rPr>
          <w:rFonts w:ascii="Arial" w:hAnsi="Arial" w:cs="Arial"/>
          <w:bCs/>
          <w:sz w:val="22"/>
          <w:szCs w:val="22"/>
        </w:rPr>
      </w:pPr>
    </w:p>
    <w:p w14:paraId="6D5D4E36" w14:textId="77777777" w:rsidR="006D38B8" w:rsidRPr="006D38B8" w:rsidRDefault="006D38B8" w:rsidP="00225691">
      <w:pPr>
        <w:ind w:left="1440"/>
        <w:rPr>
          <w:rFonts w:ascii="Arial" w:hAnsi="Arial" w:cs="Arial"/>
          <w:b/>
          <w:sz w:val="22"/>
          <w:szCs w:val="22"/>
        </w:rPr>
      </w:pPr>
      <w:r>
        <w:rPr>
          <w:rFonts w:ascii="Arial" w:hAnsi="Arial" w:cs="Arial"/>
          <w:b/>
          <w:sz w:val="22"/>
          <w:szCs w:val="22"/>
        </w:rPr>
        <w:t xml:space="preserve">Action: Clerk to keep councillors updated on the progress of this issue. </w:t>
      </w:r>
    </w:p>
    <w:p w14:paraId="2F8E6B20" w14:textId="77777777" w:rsidR="00225691" w:rsidRDefault="00225691" w:rsidP="00225691">
      <w:pPr>
        <w:ind w:left="1440"/>
        <w:rPr>
          <w:rFonts w:ascii="Arial" w:hAnsi="Arial" w:cs="Arial"/>
          <w:bCs/>
          <w:sz w:val="22"/>
          <w:szCs w:val="22"/>
        </w:rPr>
      </w:pPr>
    </w:p>
    <w:p w14:paraId="05B067B2" w14:textId="77777777" w:rsidR="0074236F" w:rsidRDefault="0074236F" w:rsidP="003E28DE">
      <w:pPr>
        <w:pStyle w:val="Heading2"/>
        <w:ind w:left="2880"/>
      </w:pPr>
      <w:r>
        <w:t>Damaged Fingerpost Applethwaite Lane</w:t>
      </w:r>
    </w:p>
    <w:p w14:paraId="5B86CC90" w14:textId="77777777" w:rsidR="0074236F" w:rsidRDefault="0074236F" w:rsidP="0074236F">
      <w:pPr>
        <w:ind w:left="1440"/>
        <w:rPr>
          <w:rFonts w:ascii="Arial" w:hAnsi="Arial" w:cs="Arial"/>
          <w:b/>
          <w:sz w:val="22"/>
          <w:szCs w:val="22"/>
        </w:rPr>
      </w:pPr>
    </w:p>
    <w:p w14:paraId="5D62934B" w14:textId="77777777" w:rsidR="0074236F" w:rsidRDefault="0074236F" w:rsidP="0074236F">
      <w:pPr>
        <w:ind w:left="1440"/>
        <w:rPr>
          <w:rFonts w:ascii="Arial" w:hAnsi="Arial" w:cs="Arial"/>
          <w:bCs/>
          <w:sz w:val="22"/>
          <w:szCs w:val="22"/>
        </w:rPr>
      </w:pPr>
      <w:r>
        <w:rPr>
          <w:rFonts w:ascii="Arial" w:hAnsi="Arial" w:cs="Arial"/>
          <w:bCs/>
          <w:sz w:val="22"/>
          <w:szCs w:val="22"/>
        </w:rPr>
        <w:t xml:space="preserve">The Clerk confirmed that following the previous meeting information had been provided to suggest that this had been damaged by the contractors cutting the hedge, and that they would be willing to repair the sign, however the finger has now disappeared. </w:t>
      </w:r>
      <w:r w:rsidR="006D38B8">
        <w:rPr>
          <w:rFonts w:ascii="Arial" w:hAnsi="Arial" w:cs="Arial"/>
          <w:bCs/>
          <w:sz w:val="22"/>
          <w:szCs w:val="22"/>
        </w:rPr>
        <w:t xml:space="preserve">No further information has been provided. The Clerk has contacted the contractor. </w:t>
      </w:r>
    </w:p>
    <w:p w14:paraId="29B97C10" w14:textId="77777777" w:rsidR="0074236F" w:rsidRDefault="0074236F" w:rsidP="0074236F">
      <w:pPr>
        <w:ind w:left="1440"/>
        <w:rPr>
          <w:rFonts w:ascii="Arial" w:hAnsi="Arial" w:cs="Arial"/>
          <w:bCs/>
          <w:sz w:val="22"/>
          <w:szCs w:val="22"/>
        </w:rPr>
      </w:pPr>
    </w:p>
    <w:p w14:paraId="4BD94728" w14:textId="77777777" w:rsidR="0074236F" w:rsidRDefault="0074236F" w:rsidP="0074236F">
      <w:pPr>
        <w:ind w:left="1440"/>
        <w:rPr>
          <w:rFonts w:ascii="Arial" w:hAnsi="Arial" w:cs="Arial"/>
          <w:b/>
          <w:sz w:val="22"/>
          <w:szCs w:val="22"/>
        </w:rPr>
      </w:pPr>
      <w:r>
        <w:rPr>
          <w:rFonts w:ascii="Arial" w:hAnsi="Arial" w:cs="Arial"/>
          <w:b/>
          <w:sz w:val="22"/>
          <w:szCs w:val="22"/>
        </w:rPr>
        <w:t xml:space="preserve">Action: Clerk to contact the contractor </w:t>
      </w:r>
      <w:r w:rsidR="006D38B8">
        <w:rPr>
          <w:rFonts w:ascii="Arial" w:hAnsi="Arial" w:cs="Arial"/>
          <w:b/>
          <w:sz w:val="22"/>
          <w:szCs w:val="22"/>
        </w:rPr>
        <w:t xml:space="preserve">to ask for the finger to be made and replaced. </w:t>
      </w:r>
      <w:r>
        <w:rPr>
          <w:rFonts w:ascii="Arial" w:hAnsi="Arial" w:cs="Arial"/>
          <w:b/>
          <w:sz w:val="22"/>
          <w:szCs w:val="22"/>
        </w:rPr>
        <w:t xml:space="preserve"> </w:t>
      </w:r>
    </w:p>
    <w:p w14:paraId="698B9F19" w14:textId="77777777" w:rsidR="00651C1F" w:rsidRDefault="00651C1F" w:rsidP="0074236F">
      <w:pPr>
        <w:ind w:left="1440"/>
        <w:rPr>
          <w:rFonts w:ascii="Arial" w:hAnsi="Arial" w:cs="Arial"/>
          <w:b/>
          <w:sz w:val="22"/>
          <w:szCs w:val="22"/>
        </w:rPr>
      </w:pPr>
    </w:p>
    <w:p w14:paraId="2C636C8F" w14:textId="77777777" w:rsidR="00651C1F" w:rsidRDefault="00651C1F" w:rsidP="003E28DE">
      <w:pPr>
        <w:pStyle w:val="Heading2"/>
        <w:ind w:left="2880"/>
      </w:pPr>
      <w:r>
        <w:t>United Utilities</w:t>
      </w:r>
    </w:p>
    <w:p w14:paraId="7D4861B1" w14:textId="77777777" w:rsidR="00651C1F" w:rsidRDefault="00651C1F" w:rsidP="0074236F">
      <w:pPr>
        <w:ind w:left="1440"/>
        <w:rPr>
          <w:rFonts w:ascii="Arial" w:hAnsi="Arial" w:cs="Arial"/>
          <w:b/>
          <w:sz w:val="22"/>
          <w:szCs w:val="22"/>
        </w:rPr>
      </w:pPr>
    </w:p>
    <w:p w14:paraId="5CD8C8E6" w14:textId="77777777" w:rsidR="00651C1F" w:rsidRDefault="00651C1F" w:rsidP="0074236F">
      <w:pPr>
        <w:ind w:left="1440"/>
        <w:rPr>
          <w:rFonts w:ascii="Arial" w:hAnsi="Arial" w:cs="Arial"/>
          <w:bCs/>
          <w:sz w:val="22"/>
          <w:szCs w:val="22"/>
        </w:rPr>
      </w:pPr>
      <w:r>
        <w:rPr>
          <w:rFonts w:ascii="Arial" w:hAnsi="Arial" w:cs="Arial"/>
          <w:bCs/>
          <w:sz w:val="22"/>
          <w:szCs w:val="22"/>
        </w:rPr>
        <w:t xml:space="preserve">The Clerk has contacted UU and asked for an </w:t>
      </w:r>
      <w:r w:rsidR="00B003DE">
        <w:rPr>
          <w:rFonts w:ascii="Arial" w:hAnsi="Arial" w:cs="Arial"/>
          <w:bCs/>
          <w:sz w:val="22"/>
          <w:szCs w:val="22"/>
        </w:rPr>
        <w:t>update,</w:t>
      </w:r>
      <w:r>
        <w:rPr>
          <w:rFonts w:ascii="Arial" w:hAnsi="Arial" w:cs="Arial"/>
          <w:bCs/>
          <w:sz w:val="22"/>
          <w:szCs w:val="22"/>
        </w:rPr>
        <w:t xml:space="preserve"> but no response has been received. It was noted that the Parish Council were very disappointed by this ongoing lack of communication from United Utilities. </w:t>
      </w:r>
    </w:p>
    <w:p w14:paraId="039FF44D" w14:textId="77777777" w:rsidR="00651C1F" w:rsidRDefault="00651C1F" w:rsidP="0074236F">
      <w:pPr>
        <w:ind w:left="1440"/>
        <w:rPr>
          <w:rFonts w:ascii="Arial" w:hAnsi="Arial" w:cs="Arial"/>
          <w:bCs/>
          <w:sz w:val="22"/>
          <w:szCs w:val="22"/>
        </w:rPr>
      </w:pPr>
    </w:p>
    <w:p w14:paraId="2A6BF229" w14:textId="77777777" w:rsidR="00651C1F" w:rsidRPr="00651C1F" w:rsidRDefault="00651C1F" w:rsidP="0074236F">
      <w:pPr>
        <w:ind w:left="1440"/>
        <w:rPr>
          <w:rFonts w:ascii="Arial" w:hAnsi="Arial" w:cs="Arial"/>
          <w:b/>
          <w:sz w:val="22"/>
          <w:szCs w:val="22"/>
        </w:rPr>
      </w:pPr>
      <w:r>
        <w:rPr>
          <w:rFonts w:ascii="Arial" w:hAnsi="Arial" w:cs="Arial"/>
          <w:b/>
          <w:sz w:val="22"/>
          <w:szCs w:val="22"/>
        </w:rPr>
        <w:t>Action: Clerk to send a further request for an update with a copy to MP Mark Jenkinson</w:t>
      </w:r>
      <w:r w:rsidR="00B003DE">
        <w:rPr>
          <w:rFonts w:ascii="Arial" w:hAnsi="Arial" w:cs="Arial"/>
          <w:b/>
          <w:sz w:val="22"/>
          <w:szCs w:val="22"/>
        </w:rPr>
        <w:t xml:space="preserve">, and the LDNPA raising concerns about the lack of reinstatement. </w:t>
      </w:r>
    </w:p>
    <w:p w14:paraId="0A35CD9D" w14:textId="77777777" w:rsidR="00225691" w:rsidRPr="00225691" w:rsidRDefault="00225691" w:rsidP="00225691">
      <w:pPr>
        <w:ind w:left="1440"/>
        <w:rPr>
          <w:rFonts w:ascii="Arial" w:hAnsi="Arial" w:cs="Arial"/>
          <w:bCs/>
          <w:sz w:val="22"/>
          <w:szCs w:val="22"/>
        </w:rPr>
      </w:pPr>
    </w:p>
    <w:p w14:paraId="4D1DB4C9" w14:textId="77777777" w:rsidR="006F2603" w:rsidRDefault="0074236F" w:rsidP="003E28DE">
      <w:pPr>
        <w:pStyle w:val="Heading1"/>
      </w:pPr>
      <w:r>
        <w:t>2020.</w:t>
      </w:r>
      <w:r w:rsidR="006D38B8">
        <w:t>18</w:t>
      </w:r>
      <w:r w:rsidR="007E3DE7">
        <w:tab/>
      </w:r>
      <w:r w:rsidR="006F2603">
        <w:t>Finances</w:t>
      </w:r>
    </w:p>
    <w:p w14:paraId="07AD5811" w14:textId="77777777" w:rsidR="006F2603" w:rsidRDefault="006F2603" w:rsidP="006F2603">
      <w:pPr>
        <w:rPr>
          <w:rFonts w:ascii="Arial" w:hAnsi="Arial" w:cs="Arial"/>
          <w:sz w:val="22"/>
          <w:szCs w:val="22"/>
        </w:rPr>
      </w:pPr>
    </w:p>
    <w:p w14:paraId="20183DDF" w14:textId="77777777" w:rsidR="006F2603" w:rsidRPr="003E28DE" w:rsidRDefault="006F2603" w:rsidP="003E28DE">
      <w:pPr>
        <w:pStyle w:val="Heading3"/>
      </w:pPr>
      <w:r w:rsidRPr="003E28DE">
        <w:t>Bank Balances</w:t>
      </w:r>
    </w:p>
    <w:p w14:paraId="5D0A689B" w14:textId="77777777" w:rsidR="006F2603" w:rsidRDefault="006F2603" w:rsidP="006F2603">
      <w:pPr>
        <w:ind w:left="1440"/>
        <w:rPr>
          <w:rFonts w:ascii="Arial" w:hAnsi="Arial" w:cs="Arial"/>
          <w:sz w:val="22"/>
          <w:szCs w:val="22"/>
        </w:rPr>
      </w:pPr>
    </w:p>
    <w:p w14:paraId="735BDEEB"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2683CAB1" w14:textId="77777777" w:rsidR="006F2603" w:rsidRDefault="006F2603" w:rsidP="006F2603">
      <w:pPr>
        <w:ind w:left="1440"/>
        <w:rPr>
          <w:rFonts w:ascii="Arial" w:hAnsi="Arial" w:cs="Arial"/>
          <w:sz w:val="22"/>
          <w:szCs w:val="22"/>
        </w:rPr>
      </w:pPr>
    </w:p>
    <w:p w14:paraId="2903C2BE" w14:textId="77777777"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6D38B8">
        <w:rPr>
          <w:rFonts w:ascii="Arial" w:hAnsi="Arial" w:cs="Arial"/>
          <w:sz w:val="22"/>
          <w:szCs w:val="22"/>
        </w:rPr>
        <w:t>7,177.16</w:t>
      </w:r>
      <w:r w:rsidR="0074236F">
        <w:rPr>
          <w:rFonts w:ascii="Arial" w:hAnsi="Arial" w:cs="Arial"/>
          <w:sz w:val="22"/>
          <w:szCs w:val="22"/>
        </w:rPr>
        <w:t xml:space="preserve"> </w:t>
      </w:r>
      <w:r w:rsidR="008A3A78">
        <w:rPr>
          <w:rFonts w:ascii="Arial" w:hAnsi="Arial" w:cs="Arial"/>
          <w:sz w:val="22"/>
          <w:szCs w:val="22"/>
        </w:rPr>
        <w:t xml:space="preserve">at </w:t>
      </w:r>
      <w:r w:rsidR="00EE79C3">
        <w:rPr>
          <w:rFonts w:ascii="Arial" w:hAnsi="Arial" w:cs="Arial"/>
          <w:sz w:val="22"/>
          <w:szCs w:val="22"/>
        </w:rPr>
        <w:t>5</w:t>
      </w:r>
      <w:r w:rsidR="00EE79C3" w:rsidRPr="00EE79C3">
        <w:rPr>
          <w:rFonts w:ascii="Arial" w:hAnsi="Arial" w:cs="Arial"/>
          <w:sz w:val="22"/>
          <w:szCs w:val="22"/>
          <w:vertAlign w:val="superscript"/>
        </w:rPr>
        <w:t>th</w:t>
      </w:r>
      <w:r w:rsidR="00EE79C3">
        <w:rPr>
          <w:rFonts w:ascii="Arial" w:hAnsi="Arial" w:cs="Arial"/>
          <w:sz w:val="22"/>
          <w:szCs w:val="22"/>
        </w:rPr>
        <w:t xml:space="preserve"> </w:t>
      </w:r>
      <w:r w:rsidR="006D38B8">
        <w:rPr>
          <w:rFonts w:ascii="Arial" w:hAnsi="Arial" w:cs="Arial"/>
          <w:sz w:val="22"/>
          <w:szCs w:val="22"/>
        </w:rPr>
        <w:t>February 2020</w:t>
      </w:r>
    </w:p>
    <w:p w14:paraId="1052AFB8" w14:textId="77777777"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6D38B8">
        <w:rPr>
          <w:rFonts w:ascii="Arial" w:hAnsi="Arial" w:cs="Arial"/>
          <w:sz w:val="22"/>
          <w:szCs w:val="22"/>
        </w:rPr>
        <w:t>2,635.08</w:t>
      </w:r>
      <w:r w:rsidR="0096093E">
        <w:rPr>
          <w:rFonts w:ascii="Arial" w:hAnsi="Arial" w:cs="Arial"/>
          <w:sz w:val="22"/>
          <w:szCs w:val="22"/>
        </w:rPr>
        <w:t xml:space="preserve"> </w:t>
      </w:r>
      <w:r w:rsidR="00F32D1D">
        <w:rPr>
          <w:rFonts w:ascii="Arial" w:hAnsi="Arial" w:cs="Arial"/>
          <w:sz w:val="22"/>
          <w:szCs w:val="22"/>
        </w:rPr>
        <w:t>at</w:t>
      </w:r>
      <w:r w:rsidR="0021448D">
        <w:rPr>
          <w:rFonts w:ascii="Arial" w:hAnsi="Arial" w:cs="Arial"/>
          <w:sz w:val="22"/>
          <w:szCs w:val="22"/>
        </w:rPr>
        <w:t xml:space="preserve"> </w:t>
      </w:r>
      <w:r w:rsidR="006D38B8">
        <w:rPr>
          <w:rFonts w:ascii="Arial" w:hAnsi="Arial" w:cs="Arial"/>
          <w:sz w:val="22"/>
          <w:szCs w:val="22"/>
        </w:rPr>
        <w:t>31</w:t>
      </w:r>
      <w:r w:rsidR="006D38B8" w:rsidRPr="006D38B8">
        <w:rPr>
          <w:rFonts w:ascii="Arial" w:hAnsi="Arial" w:cs="Arial"/>
          <w:sz w:val="22"/>
          <w:szCs w:val="22"/>
          <w:vertAlign w:val="superscript"/>
        </w:rPr>
        <w:t>st</w:t>
      </w:r>
      <w:r w:rsidR="006D38B8">
        <w:rPr>
          <w:rFonts w:ascii="Arial" w:hAnsi="Arial" w:cs="Arial"/>
          <w:sz w:val="22"/>
          <w:szCs w:val="22"/>
        </w:rPr>
        <w:t xml:space="preserve"> January 2020</w:t>
      </w:r>
    </w:p>
    <w:p w14:paraId="4F2BDE44" w14:textId="77777777" w:rsidR="0074236F" w:rsidRPr="0074236F" w:rsidRDefault="0074236F" w:rsidP="006D38B8">
      <w:pPr>
        <w:rPr>
          <w:rFonts w:ascii="Arial" w:hAnsi="Arial" w:cs="Arial"/>
          <w:sz w:val="22"/>
          <w:szCs w:val="22"/>
        </w:rPr>
      </w:pPr>
    </w:p>
    <w:p w14:paraId="60FAA7EC" w14:textId="77777777" w:rsidR="006F2603" w:rsidRDefault="006958DE" w:rsidP="003E28DE">
      <w:pPr>
        <w:pStyle w:val="Heading3"/>
      </w:pPr>
      <w:r>
        <w:t>Approva</w:t>
      </w:r>
      <w:r w:rsidR="008A4665">
        <w:t>l</w:t>
      </w:r>
      <w:r>
        <w:t xml:space="preserve"> of </w:t>
      </w:r>
      <w:r w:rsidR="006F2603">
        <w:t>Cheques</w:t>
      </w:r>
    </w:p>
    <w:p w14:paraId="0B09050B" w14:textId="77777777" w:rsidR="007C5046" w:rsidRPr="007C5046" w:rsidRDefault="007C5046" w:rsidP="00F319B8">
      <w:pPr>
        <w:rPr>
          <w:rFonts w:ascii="Arial" w:hAnsi="Arial" w:cs="Arial"/>
          <w:sz w:val="22"/>
          <w:szCs w:val="22"/>
        </w:rPr>
      </w:pPr>
    </w:p>
    <w:p w14:paraId="74133795" w14:textId="77777777"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 xml:space="preserve">Wilson &amp; </w:t>
      </w:r>
      <w:r w:rsidR="0074236F">
        <w:rPr>
          <w:rFonts w:ascii="Arial" w:hAnsi="Arial" w:cs="Arial"/>
          <w:sz w:val="22"/>
          <w:szCs w:val="22"/>
        </w:rPr>
        <w:t>Boniface</w:t>
      </w:r>
    </w:p>
    <w:p w14:paraId="20483F00" w14:textId="77777777" w:rsidR="006F2603" w:rsidRDefault="006F2603" w:rsidP="006F2603">
      <w:pPr>
        <w:ind w:left="1440"/>
        <w:rPr>
          <w:rFonts w:ascii="Arial" w:hAnsi="Arial" w:cs="Arial"/>
          <w:sz w:val="22"/>
          <w:szCs w:val="22"/>
        </w:rPr>
      </w:pPr>
    </w:p>
    <w:p w14:paraId="0EA59DD2" w14:textId="77777777"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14:paraId="02A44B53" w14:textId="77777777" w:rsidR="0018424A" w:rsidRPr="00E61E07"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w:t>
      </w:r>
      <w:r w:rsidR="0096093E">
        <w:rPr>
          <w:rFonts w:ascii="Arial" w:hAnsi="Arial" w:cs="Arial"/>
          <w:sz w:val="22"/>
          <w:szCs w:val="22"/>
          <w:lang w:val="en-US"/>
        </w:rPr>
        <w:t xml:space="preserve">ance </w:t>
      </w:r>
      <w:r w:rsidR="0096093E">
        <w:rPr>
          <w:rFonts w:ascii="Arial" w:hAnsi="Arial" w:cs="Arial"/>
          <w:sz w:val="22"/>
          <w:szCs w:val="22"/>
          <w:lang w:val="en-US"/>
        </w:rPr>
        <w:tab/>
      </w:r>
      <w:r w:rsidR="0096093E">
        <w:rPr>
          <w:rFonts w:ascii="Arial" w:hAnsi="Arial" w:cs="Arial"/>
          <w:sz w:val="22"/>
          <w:szCs w:val="22"/>
          <w:lang w:val="en-US"/>
        </w:rPr>
        <w:tab/>
      </w:r>
      <w:r w:rsidR="0021448D">
        <w:rPr>
          <w:rFonts w:ascii="Arial" w:hAnsi="Arial" w:cs="Arial"/>
          <w:sz w:val="22"/>
          <w:szCs w:val="22"/>
          <w:lang w:val="en-US"/>
        </w:rPr>
        <w:tab/>
      </w:r>
      <w:r w:rsidR="0021448D">
        <w:rPr>
          <w:rFonts w:ascii="Arial" w:hAnsi="Arial" w:cs="Arial"/>
          <w:sz w:val="22"/>
          <w:szCs w:val="22"/>
          <w:lang w:val="en-US"/>
        </w:rPr>
        <w:tab/>
      </w:r>
      <w:r w:rsidR="0021448D" w:rsidRPr="00E61E07">
        <w:rPr>
          <w:rFonts w:ascii="Arial" w:hAnsi="Arial" w:cs="Arial"/>
          <w:sz w:val="22"/>
          <w:szCs w:val="22"/>
          <w:lang w:val="en-US"/>
        </w:rPr>
        <w:t>£</w:t>
      </w:r>
      <w:r w:rsidR="006D38B8">
        <w:rPr>
          <w:rFonts w:ascii="Arial" w:hAnsi="Arial" w:cs="Arial"/>
          <w:sz w:val="22"/>
          <w:szCs w:val="22"/>
          <w:lang w:val="en-US"/>
        </w:rPr>
        <w:t>733.75</w:t>
      </w:r>
    </w:p>
    <w:p w14:paraId="73EA4DF2" w14:textId="77777777" w:rsidR="0021448D" w:rsidRPr="00E61E07" w:rsidRDefault="0021448D"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Becx Carter</w:t>
      </w:r>
      <w:r w:rsidRPr="00E61E07">
        <w:rPr>
          <w:rFonts w:ascii="Arial" w:hAnsi="Arial" w:cs="Arial"/>
          <w:sz w:val="22"/>
          <w:szCs w:val="22"/>
          <w:lang w:val="en-US"/>
        </w:rPr>
        <w:tab/>
      </w:r>
      <w:r w:rsidRPr="00E61E07">
        <w:rPr>
          <w:rFonts w:ascii="Arial" w:hAnsi="Arial" w:cs="Arial"/>
          <w:sz w:val="22"/>
          <w:szCs w:val="22"/>
          <w:lang w:val="en-US"/>
        </w:rPr>
        <w:tab/>
      </w:r>
      <w:r w:rsidR="008E6E05">
        <w:rPr>
          <w:rFonts w:ascii="Arial" w:hAnsi="Arial" w:cs="Arial"/>
          <w:sz w:val="22"/>
          <w:szCs w:val="22"/>
          <w:lang w:val="en-US"/>
        </w:rPr>
        <w:t>Expenses</w:t>
      </w:r>
      <w:r w:rsidR="008E6E05">
        <w:rPr>
          <w:rFonts w:ascii="Arial" w:hAnsi="Arial" w:cs="Arial"/>
          <w:sz w:val="22"/>
          <w:szCs w:val="22"/>
          <w:lang w:val="en-US"/>
        </w:rPr>
        <w:tab/>
      </w:r>
      <w:r w:rsidR="008E6E05">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Pr="00E61E07">
        <w:rPr>
          <w:rFonts w:ascii="Arial" w:hAnsi="Arial" w:cs="Arial"/>
          <w:sz w:val="22"/>
          <w:szCs w:val="22"/>
          <w:lang w:val="en-US"/>
        </w:rPr>
        <w:tab/>
        <w:t>£</w:t>
      </w:r>
      <w:r w:rsidR="006D38B8">
        <w:rPr>
          <w:rFonts w:ascii="Arial" w:hAnsi="Arial" w:cs="Arial"/>
          <w:sz w:val="22"/>
          <w:szCs w:val="22"/>
          <w:lang w:val="en-US"/>
        </w:rPr>
        <w:t>28.96</w:t>
      </w:r>
    </w:p>
    <w:p w14:paraId="7EBD2FDA" w14:textId="77777777" w:rsidR="008E6E05" w:rsidRDefault="00EE79C3" w:rsidP="008E6E05">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74236F">
        <w:rPr>
          <w:rFonts w:ascii="Arial" w:hAnsi="Arial" w:cs="Arial"/>
          <w:sz w:val="22"/>
          <w:szCs w:val="22"/>
          <w:lang w:val="en-US"/>
        </w:rPr>
        <w:t>Becx Carter</w:t>
      </w:r>
      <w:r w:rsidR="0074236F">
        <w:rPr>
          <w:rFonts w:ascii="Arial" w:hAnsi="Arial" w:cs="Arial"/>
          <w:sz w:val="22"/>
          <w:szCs w:val="22"/>
          <w:lang w:val="en-US"/>
        </w:rPr>
        <w:tab/>
      </w:r>
      <w:r w:rsidR="0074236F">
        <w:rPr>
          <w:rFonts w:ascii="Arial" w:hAnsi="Arial" w:cs="Arial"/>
          <w:sz w:val="22"/>
          <w:szCs w:val="22"/>
          <w:lang w:val="en-US"/>
        </w:rPr>
        <w:tab/>
        <w:t>Salary</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£661.92</w:t>
      </w:r>
    </w:p>
    <w:p w14:paraId="3AE1C78A" w14:textId="77777777" w:rsidR="0096093E" w:rsidRDefault="008E6E05" w:rsidP="008E6E05">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74236F">
        <w:rPr>
          <w:rFonts w:ascii="Arial" w:hAnsi="Arial" w:cs="Arial"/>
          <w:sz w:val="22"/>
          <w:szCs w:val="22"/>
          <w:lang w:val="en-US"/>
        </w:rPr>
        <w:t>HMRC</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PAYE</w:t>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r>
      <w:r w:rsidR="0074236F">
        <w:rPr>
          <w:rFonts w:ascii="Arial" w:hAnsi="Arial" w:cs="Arial"/>
          <w:sz w:val="22"/>
          <w:szCs w:val="22"/>
          <w:lang w:val="en-US"/>
        </w:rPr>
        <w:tab/>
        <w:t>£</w:t>
      </w:r>
      <w:r w:rsidR="001750F7">
        <w:rPr>
          <w:rFonts w:ascii="Arial" w:hAnsi="Arial" w:cs="Arial"/>
          <w:sz w:val="22"/>
          <w:szCs w:val="22"/>
          <w:lang w:val="en-US"/>
        </w:rPr>
        <w:t>165.</w:t>
      </w:r>
      <w:r w:rsidR="00651C1F">
        <w:rPr>
          <w:rFonts w:ascii="Arial" w:hAnsi="Arial" w:cs="Arial"/>
          <w:sz w:val="22"/>
          <w:szCs w:val="22"/>
          <w:lang w:val="en-US"/>
        </w:rPr>
        <w:t>40</w:t>
      </w:r>
    </w:p>
    <w:p w14:paraId="02B0D107" w14:textId="77777777" w:rsidR="00F319B8" w:rsidRDefault="0021448D" w:rsidP="00EE79C3">
      <w:pPr>
        <w:rPr>
          <w:rFonts w:ascii="Arial" w:hAnsi="Arial" w:cs="Arial"/>
          <w:sz w:val="22"/>
          <w:szCs w:val="22"/>
          <w:lang w:val="en-US"/>
        </w:rPr>
      </w:pPr>
      <w:r>
        <w:rPr>
          <w:rFonts w:ascii="Arial" w:hAnsi="Arial" w:cs="Arial"/>
          <w:sz w:val="22"/>
          <w:szCs w:val="22"/>
          <w:lang w:val="en-US"/>
        </w:rPr>
        <w:tab/>
      </w:r>
    </w:p>
    <w:p w14:paraId="544FAF7E" w14:textId="77777777"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00C463A" w14:textId="77777777" w:rsidR="00C23236" w:rsidRDefault="00C23236" w:rsidP="00452A9A">
      <w:pPr>
        <w:rPr>
          <w:rFonts w:ascii="Arial" w:hAnsi="Arial" w:cs="Arial"/>
          <w:b/>
          <w:sz w:val="22"/>
          <w:szCs w:val="22"/>
          <w:lang w:val="en-US"/>
        </w:rPr>
      </w:pPr>
    </w:p>
    <w:p w14:paraId="41EED432" w14:textId="77777777" w:rsidR="0021448D" w:rsidRPr="003E28DE" w:rsidRDefault="00EE79C3" w:rsidP="003E28DE">
      <w:pPr>
        <w:pStyle w:val="Heading3"/>
      </w:pPr>
      <w:r w:rsidRPr="003E28DE">
        <w:t xml:space="preserve">To approve &amp; sign the Bank </w:t>
      </w:r>
      <w:r w:rsidR="00C6278D" w:rsidRPr="003E28DE">
        <w:t>Reconciliation</w:t>
      </w:r>
      <w:r w:rsidRPr="003E28DE">
        <w:t xml:space="preserve"> and Spend Against Budget Report up to </w:t>
      </w:r>
      <w:r w:rsidR="006D38B8" w:rsidRPr="003E28DE">
        <w:t>5th February 2020</w:t>
      </w:r>
      <w:r w:rsidR="001750F7" w:rsidRPr="003E28DE">
        <w:t xml:space="preserve"> </w:t>
      </w:r>
    </w:p>
    <w:p w14:paraId="024F53B1" w14:textId="77777777" w:rsidR="0021448D" w:rsidRPr="0021448D" w:rsidRDefault="0021448D" w:rsidP="0021448D">
      <w:pPr>
        <w:pStyle w:val="NoSpacing"/>
        <w:ind w:left="360"/>
        <w:rPr>
          <w:rFonts w:ascii="Arial" w:hAnsi="Arial" w:cs="Arial"/>
          <w:sz w:val="22"/>
          <w:szCs w:val="22"/>
          <w:lang w:eastAsia="en-GB"/>
        </w:rPr>
      </w:pPr>
    </w:p>
    <w:p w14:paraId="384A5264" w14:textId="77777777" w:rsid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w:t>
      </w:r>
      <w:r w:rsidR="00C6278D">
        <w:rPr>
          <w:rFonts w:ascii="Arial" w:hAnsi="Arial" w:cs="Arial"/>
          <w:sz w:val="22"/>
          <w:szCs w:val="22"/>
          <w:lang w:eastAsia="en-GB"/>
        </w:rPr>
        <w:t xml:space="preserve">this be signed as a true &amp; accurate record. </w:t>
      </w:r>
      <w:r w:rsidRPr="0021448D">
        <w:rPr>
          <w:rFonts w:ascii="Arial" w:hAnsi="Arial" w:cs="Arial"/>
          <w:sz w:val="22"/>
          <w:szCs w:val="22"/>
          <w:lang w:eastAsia="en-GB"/>
        </w:rPr>
        <w:t xml:space="preserve"> </w:t>
      </w:r>
    </w:p>
    <w:p w14:paraId="16479CCD" w14:textId="77777777" w:rsidR="008E6E05" w:rsidRDefault="008E6E05" w:rsidP="001750F7">
      <w:pPr>
        <w:pStyle w:val="NoSpacing"/>
        <w:rPr>
          <w:rFonts w:ascii="Arial" w:hAnsi="Arial" w:cs="Arial"/>
          <w:b/>
          <w:bCs/>
          <w:iCs/>
          <w:sz w:val="22"/>
          <w:szCs w:val="22"/>
          <w:lang w:eastAsia="en-GB"/>
        </w:rPr>
      </w:pPr>
    </w:p>
    <w:p w14:paraId="5457201D" w14:textId="77777777" w:rsidR="00392308" w:rsidRPr="003E28DE" w:rsidRDefault="006D38B8" w:rsidP="003E28DE">
      <w:pPr>
        <w:pStyle w:val="Heading3"/>
      </w:pPr>
      <w:r w:rsidRPr="003E28DE">
        <w:t>Approval for movement of Parish Council Bank Accounts from HSBC to Unity Trust Bank</w:t>
      </w:r>
    </w:p>
    <w:p w14:paraId="2D77E8DB" w14:textId="77777777" w:rsidR="006D38B8" w:rsidRDefault="006D38B8" w:rsidP="006D38B8">
      <w:pPr>
        <w:pStyle w:val="NoSpacing"/>
        <w:rPr>
          <w:rFonts w:ascii="Arial" w:hAnsi="Arial" w:cs="Arial"/>
          <w:i/>
          <w:sz w:val="22"/>
          <w:szCs w:val="22"/>
          <w:lang w:eastAsia="en-GB"/>
        </w:rPr>
      </w:pPr>
    </w:p>
    <w:p w14:paraId="6C2CD7BF" w14:textId="77777777" w:rsidR="006D38B8" w:rsidRDefault="006D38B8" w:rsidP="006D38B8">
      <w:pPr>
        <w:pStyle w:val="NoSpacing"/>
        <w:ind w:left="1440"/>
        <w:rPr>
          <w:rFonts w:ascii="Arial" w:hAnsi="Arial" w:cs="Arial"/>
          <w:iCs/>
          <w:sz w:val="22"/>
          <w:szCs w:val="22"/>
          <w:lang w:eastAsia="en-GB"/>
        </w:rPr>
      </w:pPr>
      <w:r>
        <w:rPr>
          <w:rFonts w:ascii="Arial" w:hAnsi="Arial" w:cs="Arial"/>
          <w:b/>
          <w:bCs/>
          <w:iCs/>
          <w:sz w:val="22"/>
          <w:szCs w:val="22"/>
          <w:lang w:eastAsia="en-GB"/>
        </w:rPr>
        <w:t xml:space="preserve">Resolved </w:t>
      </w:r>
      <w:r>
        <w:rPr>
          <w:rFonts w:ascii="Arial" w:hAnsi="Arial" w:cs="Arial"/>
          <w:iCs/>
          <w:sz w:val="22"/>
          <w:szCs w:val="22"/>
          <w:lang w:eastAsia="en-GB"/>
        </w:rPr>
        <w:t xml:space="preserve">by all present that the Clerk be authorised to move the Parish Council’s bank accounts to Unity Trust Bank with immediate effect as a result of the requests by HSBC for information the Parish Council can’t legally </w:t>
      </w:r>
      <w:r w:rsidR="00CA0C16">
        <w:rPr>
          <w:rFonts w:ascii="Arial" w:hAnsi="Arial" w:cs="Arial"/>
          <w:iCs/>
          <w:sz w:val="22"/>
          <w:szCs w:val="22"/>
          <w:lang w:eastAsia="en-GB"/>
        </w:rPr>
        <w:t>provide.</w:t>
      </w:r>
      <w:r w:rsidR="00651C1F">
        <w:rPr>
          <w:rFonts w:ascii="Arial" w:hAnsi="Arial" w:cs="Arial"/>
          <w:iCs/>
          <w:sz w:val="22"/>
          <w:szCs w:val="22"/>
          <w:lang w:eastAsia="en-GB"/>
        </w:rPr>
        <w:t xml:space="preserve"> </w:t>
      </w:r>
    </w:p>
    <w:p w14:paraId="0F5DB173" w14:textId="77777777" w:rsidR="00CA0C16" w:rsidRDefault="00CA0C16" w:rsidP="006D38B8">
      <w:pPr>
        <w:pStyle w:val="NoSpacing"/>
        <w:ind w:left="1440"/>
        <w:rPr>
          <w:rFonts w:ascii="Arial" w:hAnsi="Arial" w:cs="Arial"/>
          <w:iCs/>
          <w:sz w:val="22"/>
          <w:szCs w:val="22"/>
          <w:lang w:eastAsia="en-GB"/>
        </w:rPr>
      </w:pPr>
    </w:p>
    <w:p w14:paraId="186D5462" w14:textId="77777777" w:rsidR="00CA0C16" w:rsidRPr="00CA0C16" w:rsidRDefault="00CA0C16" w:rsidP="006D38B8">
      <w:pPr>
        <w:pStyle w:val="NoSpacing"/>
        <w:ind w:left="1440"/>
        <w:rPr>
          <w:rFonts w:ascii="Arial" w:hAnsi="Arial" w:cs="Arial"/>
          <w:b/>
          <w:bCs/>
          <w:iCs/>
          <w:sz w:val="22"/>
          <w:szCs w:val="22"/>
          <w:lang w:eastAsia="en-GB"/>
        </w:rPr>
      </w:pPr>
      <w:r>
        <w:rPr>
          <w:rFonts w:ascii="Arial" w:hAnsi="Arial" w:cs="Arial"/>
          <w:b/>
          <w:bCs/>
          <w:iCs/>
          <w:sz w:val="22"/>
          <w:szCs w:val="22"/>
          <w:lang w:eastAsia="en-GB"/>
        </w:rPr>
        <w:t>Action: Clerk to undertake all necessary steps.</w:t>
      </w:r>
    </w:p>
    <w:p w14:paraId="354AF1A5" w14:textId="77777777" w:rsidR="0021448D" w:rsidRPr="00C23236" w:rsidRDefault="0021448D" w:rsidP="00452A9A">
      <w:pPr>
        <w:rPr>
          <w:rFonts w:ascii="Arial" w:hAnsi="Arial" w:cs="Arial"/>
          <w:b/>
          <w:sz w:val="22"/>
          <w:szCs w:val="22"/>
          <w:lang w:val="en-US"/>
        </w:rPr>
      </w:pPr>
      <w:r>
        <w:rPr>
          <w:rFonts w:ascii="Arial" w:hAnsi="Arial" w:cs="Arial"/>
          <w:b/>
          <w:sz w:val="22"/>
          <w:szCs w:val="22"/>
          <w:lang w:val="en-US"/>
        </w:rPr>
        <w:lastRenderedPageBreak/>
        <w:tab/>
      </w:r>
      <w:r>
        <w:rPr>
          <w:rFonts w:ascii="Arial" w:hAnsi="Arial" w:cs="Arial"/>
          <w:b/>
          <w:sz w:val="22"/>
          <w:szCs w:val="22"/>
          <w:lang w:val="en-US"/>
        </w:rPr>
        <w:tab/>
      </w:r>
    </w:p>
    <w:p w14:paraId="172509B5" w14:textId="77777777" w:rsidR="008A4665" w:rsidRPr="003A3984" w:rsidRDefault="001750F7" w:rsidP="003E28DE">
      <w:pPr>
        <w:pStyle w:val="Heading1"/>
        <w:rPr>
          <w:lang w:val="en-US"/>
        </w:rPr>
      </w:pPr>
      <w:r>
        <w:rPr>
          <w:lang w:val="en-US"/>
        </w:rPr>
        <w:t>2020.</w:t>
      </w:r>
      <w:r w:rsidR="00CA0C16">
        <w:rPr>
          <w:lang w:val="en-US"/>
        </w:rPr>
        <w:t>19</w:t>
      </w:r>
      <w:r w:rsidR="006F2603">
        <w:rPr>
          <w:lang w:val="en-US"/>
        </w:rPr>
        <w:tab/>
        <w:t xml:space="preserve">Lake District </w:t>
      </w:r>
      <w:r w:rsidR="008A4665" w:rsidRPr="007A7B91">
        <w:t>National</w:t>
      </w:r>
      <w:r w:rsidR="008A4665">
        <w:rPr>
          <w:lang w:val="en-US"/>
        </w:rPr>
        <w:t xml:space="preserve"> Park Authority</w:t>
      </w:r>
    </w:p>
    <w:p w14:paraId="02F2122A" w14:textId="77777777" w:rsidR="006F2603" w:rsidRDefault="006F2603" w:rsidP="008A4665">
      <w:pPr>
        <w:rPr>
          <w:rFonts w:ascii="Arial" w:hAnsi="Arial" w:cs="Arial"/>
          <w:sz w:val="22"/>
          <w:szCs w:val="22"/>
          <w:lang w:val="en-US"/>
        </w:rPr>
      </w:pPr>
    </w:p>
    <w:p w14:paraId="1BAF8B95" w14:textId="77777777" w:rsidR="000E0A07" w:rsidRPr="003E28DE" w:rsidRDefault="000E0A07" w:rsidP="003E28DE">
      <w:pPr>
        <w:pStyle w:val="Heading3"/>
        <w:numPr>
          <w:ilvl w:val="0"/>
          <w:numId w:val="47"/>
        </w:numPr>
      </w:pPr>
      <w:r w:rsidRPr="003E28DE">
        <w:t>Decisions</w:t>
      </w:r>
    </w:p>
    <w:p w14:paraId="388AA10F" w14:textId="77777777" w:rsidR="000E0A07" w:rsidRDefault="000E0A07" w:rsidP="000E0A07">
      <w:pPr>
        <w:rPr>
          <w:rFonts w:ascii="Arial" w:hAnsi="Arial" w:cs="Arial"/>
          <w:sz w:val="22"/>
          <w:szCs w:val="22"/>
          <w:lang w:val="en-US"/>
        </w:rPr>
      </w:pPr>
    </w:p>
    <w:p w14:paraId="39518355" w14:textId="77777777"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14:paraId="07282747" w14:textId="77777777" w:rsidR="00626843" w:rsidRDefault="00626843" w:rsidP="00626843">
      <w:pPr>
        <w:rPr>
          <w:rFonts w:ascii="Arial" w:hAnsi="Arial" w:cs="Arial"/>
          <w:sz w:val="22"/>
          <w:szCs w:val="22"/>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31"/>
        <w:gridCol w:w="4118"/>
        <w:gridCol w:w="1862"/>
      </w:tblGrid>
      <w:tr w:rsidR="00626843" w:rsidRPr="00626843" w14:paraId="77D6EE64" w14:textId="77777777" w:rsidTr="00C02909">
        <w:trPr>
          <w:trHeight w:val="295"/>
        </w:trPr>
        <w:tc>
          <w:tcPr>
            <w:tcW w:w="2763" w:type="dxa"/>
            <w:shd w:val="clear" w:color="auto" w:fill="auto"/>
          </w:tcPr>
          <w:p w14:paraId="2A7788A4" w14:textId="77777777"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Ref</w:t>
            </w:r>
          </w:p>
        </w:tc>
        <w:tc>
          <w:tcPr>
            <w:tcW w:w="2031" w:type="dxa"/>
            <w:shd w:val="clear" w:color="auto" w:fill="auto"/>
          </w:tcPr>
          <w:p w14:paraId="46C1B7BF" w14:textId="77777777"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Address</w:t>
            </w:r>
          </w:p>
        </w:tc>
        <w:tc>
          <w:tcPr>
            <w:tcW w:w="4118" w:type="dxa"/>
            <w:shd w:val="clear" w:color="auto" w:fill="auto"/>
          </w:tcPr>
          <w:p w14:paraId="10B2EEC2" w14:textId="77777777"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Proposal</w:t>
            </w:r>
          </w:p>
        </w:tc>
        <w:tc>
          <w:tcPr>
            <w:tcW w:w="1862" w:type="dxa"/>
            <w:shd w:val="clear" w:color="auto" w:fill="auto"/>
          </w:tcPr>
          <w:p w14:paraId="3B7E502F" w14:textId="77777777" w:rsidR="00626843" w:rsidRPr="00F9637D" w:rsidRDefault="00626843" w:rsidP="00C02909">
            <w:pPr>
              <w:rPr>
                <w:rFonts w:ascii="Arial" w:hAnsi="Arial" w:cs="Arial"/>
                <w:b/>
                <w:sz w:val="22"/>
                <w:szCs w:val="22"/>
                <w:lang w:val="en-US"/>
              </w:rPr>
            </w:pPr>
            <w:r w:rsidRPr="00F9637D">
              <w:rPr>
                <w:rFonts w:ascii="Arial" w:hAnsi="Arial" w:cs="Arial"/>
                <w:b/>
                <w:sz w:val="22"/>
                <w:szCs w:val="22"/>
                <w:lang w:val="en-US"/>
              </w:rPr>
              <w:t>Decision</w:t>
            </w:r>
          </w:p>
        </w:tc>
      </w:tr>
      <w:tr w:rsidR="00626843" w:rsidRPr="00626843" w14:paraId="74D5DCB8" w14:textId="77777777" w:rsidTr="00C02909">
        <w:trPr>
          <w:trHeight w:val="295"/>
        </w:trPr>
        <w:tc>
          <w:tcPr>
            <w:tcW w:w="2763" w:type="dxa"/>
            <w:shd w:val="clear" w:color="auto" w:fill="auto"/>
          </w:tcPr>
          <w:p w14:paraId="0B8471EF" w14:textId="77777777" w:rsidR="00626843" w:rsidRPr="00F9637D" w:rsidRDefault="00CA0C16" w:rsidP="00C02909">
            <w:pPr>
              <w:rPr>
                <w:rFonts w:ascii="Arial" w:hAnsi="Arial" w:cs="Arial"/>
                <w:bCs/>
                <w:sz w:val="22"/>
                <w:szCs w:val="22"/>
                <w:lang w:val="en-US"/>
              </w:rPr>
            </w:pPr>
            <w:r>
              <w:rPr>
                <w:rFonts w:ascii="Arial" w:hAnsi="Arial" w:cs="Arial"/>
                <w:bCs/>
                <w:sz w:val="22"/>
                <w:szCs w:val="22"/>
                <w:lang w:val="en-US"/>
              </w:rPr>
              <w:t>7/2019/2323</w:t>
            </w:r>
          </w:p>
        </w:tc>
        <w:tc>
          <w:tcPr>
            <w:tcW w:w="2031" w:type="dxa"/>
            <w:shd w:val="clear" w:color="auto" w:fill="auto"/>
          </w:tcPr>
          <w:p w14:paraId="73139E2F" w14:textId="77777777" w:rsidR="00626843" w:rsidRPr="00F9637D" w:rsidRDefault="00CA0C16" w:rsidP="00C02909">
            <w:pPr>
              <w:rPr>
                <w:rFonts w:ascii="Arial" w:hAnsi="Arial" w:cs="Arial"/>
                <w:bCs/>
                <w:sz w:val="22"/>
                <w:szCs w:val="22"/>
                <w:lang w:val="en-US"/>
              </w:rPr>
            </w:pPr>
            <w:r>
              <w:rPr>
                <w:rFonts w:ascii="Arial" w:hAnsi="Arial" w:cs="Arial"/>
                <w:bCs/>
                <w:sz w:val="22"/>
                <w:szCs w:val="22"/>
                <w:lang w:val="en-US"/>
              </w:rPr>
              <w:t>Crosthwaite Conference Centre, Church Lane</w:t>
            </w:r>
          </w:p>
        </w:tc>
        <w:tc>
          <w:tcPr>
            <w:tcW w:w="4118" w:type="dxa"/>
            <w:shd w:val="clear" w:color="auto" w:fill="auto"/>
          </w:tcPr>
          <w:p w14:paraId="52A87266" w14:textId="77777777" w:rsidR="00626843" w:rsidRPr="00F9637D" w:rsidRDefault="00CA0C16" w:rsidP="00C02909">
            <w:pPr>
              <w:rPr>
                <w:rFonts w:ascii="Arial" w:hAnsi="Arial" w:cs="Arial"/>
                <w:bCs/>
                <w:sz w:val="22"/>
                <w:szCs w:val="22"/>
                <w:lang w:val="en-US"/>
              </w:rPr>
            </w:pPr>
            <w:r>
              <w:rPr>
                <w:rFonts w:ascii="Arial" w:hAnsi="Arial" w:cs="Arial"/>
                <w:bCs/>
                <w:sz w:val="22"/>
                <w:szCs w:val="22"/>
                <w:lang w:val="en-US"/>
              </w:rPr>
              <w:t xml:space="preserve">Operation of Temporary </w:t>
            </w:r>
            <w:r w:rsidR="00805F50">
              <w:rPr>
                <w:rFonts w:ascii="Arial" w:hAnsi="Arial" w:cs="Arial"/>
                <w:bCs/>
                <w:sz w:val="22"/>
                <w:szCs w:val="22"/>
                <w:lang w:val="en-US"/>
              </w:rPr>
              <w:t>Self-Catering</w:t>
            </w:r>
            <w:r>
              <w:rPr>
                <w:rFonts w:ascii="Arial" w:hAnsi="Arial" w:cs="Arial"/>
                <w:bCs/>
                <w:sz w:val="22"/>
                <w:szCs w:val="22"/>
                <w:lang w:val="en-US"/>
              </w:rPr>
              <w:t xml:space="preserve"> Campsite for 3 weeks. To run in conjunction with Keswick Convention 2020</w:t>
            </w:r>
          </w:p>
        </w:tc>
        <w:tc>
          <w:tcPr>
            <w:tcW w:w="1862" w:type="dxa"/>
            <w:shd w:val="clear" w:color="auto" w:fill="auto"/>
          </w:tcPr>
          <w:p w14:paraId="2339A0AD" w14:textId="77777777" w:rsidR="00626843" w:rsidRPr="00F9637D" w:rsidRDefault="00CA0C16" w:rsidP="00C02909">
            <w:pPr>
              <w:rPr>
                <w:rFonts w:ascii="Arial" w:hAnsi="Arial" w:cs="Arial"/>
                <w:bCs/>
                <w:sz w:val="22"/>
                <w:szCs w:val="22"/>
                <w:lang w:val="en-US"/>
              </w:rPr>
            </w:pPr>
            <w:r>
              <w:rPr>
                <w:rFonts w:ascii="Arial" w:hAnsi="Arial" w:cs="Arial"/>
                <w:bCs/>
                <w:sz w:val="22"/>
                <w:szCs w:val="22"/>
                <w:lang w:val="en-US"/>
              </w:rPr>
              <w:t xml:space="preserve">Approved with conditions. </w:t>
            </w:r>
          </w:p>
        </w:tc>
      </w:tr>
    </w:tbl>
    <w:p w14:paraId="4B8170CF" w14:textId="77777777" w:rsidR="00626843" w:rsidRDefault="00626843" w:rsidP="00626843">
      <w:pPr>
        <w:rPr>
          <w:rFonts w:ascii="Arial" w:hAnsi="Arial" w:cs="Arial"/>
          <w:sz w:val="22"/>
          <w:szCs w:val="22"/>
          <w:lang w:val="en-US"/>
        </w:rPr>
      </w:pPr>
    </w:p>
    <w:p w14:paraId="3FD199AE" w14:textId="77777777" w:rsidR="00A51695" w:rsidRDefault="000E0A07" w:rsidP="003E28DE">
      <w:pPr>
        <w:pStyle w:val="Heading3"/>
        <w:rPr>
          <w:lang w:val="en-US"/>
        </w:rPr>
      </w:pPr>
      <w:r>
        <w:rPr>
          <w:lang w:val="en-US"/>
        </w:rPr>
        <w:t>Planning applications for consideration</w:t>
      </w:r>
    </w:p>
    <w:p w14:paraId="670171F0" w14:textId="77777777" w:rsidR="000E0A07" w:rsidRDefault="000E0A07" w:rsidP="000E0A07">
      <w:pPr>
        <w:rPr>
          <w:rFonts w:ascii="Arial" w:hAnsi="Arial" w:cs="Arial"/>
          <w:sz w:val="22"/>
          <w:szCs w:val="22"/>
          <w:u w:val="single"/>
          <w:lang w:val="en-US"/>
        </w:rPr>
      </w:pPr>
    </w:p>
    <w:p w14:paraId="3D7CFA33" w14:textId="7777777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26843">
        <w:rPr>
          <w:rFonts w:ascii="Arial" w:hAnsi="Arial" w:cs="Arial"/>
          <w:b/>
          <w:sz w:val="22"/>
          <w:szCs w:val="22"/>
          <w:lang w:val="en-US"/>
        </w:rPr>
        <w:t>7/</w:t>
      </w:r>
      <w:r w:rsidR="00CA0C16">
        <w:rPr>
          <w:rFonts w:ascii="Arial" w:hAnsi="Arial" w:cs="Arial"/>
          <w:b/>
          <w:sz w:val="22"/>
          <w:szCs w:val="22"/>
          <w:lang w:val="en-US"/>
        </w:rPr>
        <w:t>2020/2007</w:t>
      </w:r>
    </w:p>
    <w:p w14:paraId="7E975396" w14:textId="77777777"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proofErr w:type="spellStart"/>
      <w:r w:rsidR="00CA0C16">
        <w:rPr>
          <w:rFonts w:ascii="Arial" w:hAnsi="Arial" w:cs="Arial"/>
          <w:sz w:val="22"/>
          <w:szCs w:val="22"/>
          <w:lang w:val="en-US"/>
        </w:rPr>
        <w:t>Burneside</w:t>
      </w:r>
      <w:proofErr w:type="spellEnd"/>
      <w:r w:rsidR="00CA0C16">
        <w:rPr>
          <w:rFonts w:ascii="Arial" w:hAnsi="Arial" w:cs="Arial"/>
          <w:sz w:val="22"/>
          <w:szCs w:val="22"/>
          <w:lang w:val="en-US"/>
        </w:rPr>
        <w:t xml:space="preserve"> Campsite, Underskiddaw</w:t>
      </w:r>
      <w:r w:rsidR="001750F7">
        <w:rPr>
          <w:rFonts w:ascii="Arial" w:hAnsi="Arial" w:cs="Arial"/>
          <w:sz w:val="22"/>
          <w:szCs w:val="22"/>
          <w:lang w:val="en-US"/>
        </w:rPr>
        <w:t xml:space="preserve"> </w:t>
      </w:r>
      <w:r w:rsidR="000745AB">
        <w:rPr>
          <w:rFonts w:ascii="Arial" w:hAnsi="Arial" w:cs="Arial"/>
          <w:sz w:val="22"/>
          <w:szCs w:val="22"/>
          <w:lang w:val="en-US"/>
        </w:rPr>
        <w:t xml:space="preserve"> </w:t>
      </w:r>
    </w:p>
    <w:p w14:paraId="0E6E9243" w14:textId="77777777" w:rsidR="00524B1B" w:rsidRDefault="00D57A52" w:rsidP="00364609">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CA0C16">
        <w:rPr>
          <w:rFonts w:ascii="Arial" w:hAnsi="Arial" w:cs="Arial"/>
          <w:sz w:val="22"/>
          <w:szCs w:val="22"/>
          <w:lang w:val="en-US"/>
        </w:rPr>
        <w:t>Amendment to Condition 2 of Planning approvals 7/2019/2084</w:t>
      </w:r>
    </w:p>
    <w:p w14:paraId="42EDD60D" w14:textId="77777777" w:rsidR="00364609" w:rsidRDefault="00364609" w:rsidP="00364609">
      <w:pPr>
        <w:pStyle w:val="ListParagraph"/>
        <w:ind w:left="2880" w:hanging="1440"/>
        <w:rPr>
          <w:rFonts w:ascii="Arial" w:hAnsi="Arial" w:cs="Arial"/>
          <w:b/>
          <w:sz w:val="22"/>
          <w:szCs w:val="22"/>
          <w:lang w:val="en-US"/>
        </w:rPr>
      </w:pPr>
    </w:p>
    <w:p w14:paraId="39399607" w14:textId="77777777"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r w:rsidR="00B003DE">
        <w:rPr>
          <w:rFonts w:ascii="Arial" w:hAnsi="Arial" w:cs="Arial"/>
          <w:sz w:val="22"/>
          <w:szCs w:val="22"/>
          <w:lang w:val="en-US"/>
        </w:rPr>
        <w:t xml:space="preserve">, the Parish council support the proposal to include a condition preventing the units being used as main/sole dwelling. </w:t>
      </w:r>
    </w:p>
    <w:p w14:paraId="713D5432" w14:textId="77777777" w:rsidR="00D57A52" w:rsidRDefault="00D57A52" w:rsidP="00C8443C">
      <w:pPr>
        <w:pStyle w:val="ListParagraph"/>
        <w:ind w:left="1440"/>
        <w:rPr>
          <w:rFonts w:ascii="Arial" w:hAnsi="Arial" w:cs="Arial"/>
          <w:sz w:val="22"/>
          <w:szCs w:val="22"/>
          <w:lang w:val="en-US"/>
        </w:rPr>
      </w:pPr>
    </w:p>
    <w:p w14:paraId="58D3F135" w14:textId="77777777"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w:t>
      </w:r>
      <w:r w:rsidR="00A3084E">
        <w:rPr>
          <w:rFonts w:ascii="Arial" w:hAnsi="Arial" w:cs="Arial"/>
          <w:b/>
          <w:sz w:val="22"/>
          <w:szCs w:val="22"/>
          <w:lang w:val="en-US"/>
        </w:rPr>
        <w:t xml:space="preserve"> Clerk to submit these comments.</w:t>
      </w:r>
    </w:p>
    <w:p w14:paraId="55D95F96" w14:textId="77777777" w:rsidR="000745AB" w:rsidRDefault="000745AB" w:rsidP="00C8443C">
      <w:pPr>
        <w:pStyle w:val="ListParagraph"/>
        <w:ind w:left="1440"/>
        <w:rPr>
          <w:rFonts w:ascii="Arial" w:hAnsi="Arial" w:cs="Arial"/>
          <w:b/>
          <w:sz w:val="22"/>
          <w:szCs w:val="22"/>
          <w:lang w:val="en-US"/>
        </w:rPr>
      </w:pPr>
    </w:p>
    <w:p w14:paraId="0F34D576" w14:textId="77777777" w:rsidR="00923073" w:rsidRDefault="001750F7" w:rsidP="00C8443C">
      <w:pPr>
        <w:pStyle w:val="ListParagraph"/>
        <w:ind w:left="1440"/>
        <w:rPr>
          <w:rFonts w:ascii="Arial" w:hAnsi="Arial" w:cs="Arial"/>
          <w:b/>
          <w:sz w:val="22"/>
          <w:szCs w:val="22"/>
          <w:lang w:val="en-US"/>
        </w:rPr>
      </w:pPr>
      <w:r>
        <w:rPr>
          <w:rFonts w:ascii="Arial" w:hAnsi="Arial" w:cs="Arial"/>
          <w:b/>
          <w:sz w:val="22"/>
          <w:szCs w:val="22"/>
          <w:lang w:val="en-US"/>
        </w:rPr>
        <w:t xml:space="preserve">Ref: </w:t>
      </w:r>
      <w:r>
        <w:rPr>
          <w:rFonts w:ascii="Arial" w:hAnsi="Arial" w:cs="Arial"/>
          <w:b/>
          <w:sz w:val="22"/>
          <w:szCs w:val="22"/>
          <w:lang w:val="en-US"/>
        </w:rPr>
        <w:tab/>
      </w:r>
      <w:r>
        <w:rPr>
          <w:rFonts w:ascii="Arial" w:hAnsi="Arial" w:cs="Arial"/>
          <w:b/>
          <w:sz w:val="22"/>
          <w:szCs w:val="22"/>
          <w:lang w:val="en-US"/>
        </w:rPr>
        <w:tab/>
        <w:t>7/</w:t>
      </w:r>
      <w:r w:rsidR="00CA0C16">
        <w:rPr>
          <w:rFonts w:ascii="Arial" w:hAnsi="Arial" w:cs="Arial"/>
          <w:b/>
          <w:sz w:val="22"/>
          <w:szCs w:val="22"/>
          <w:lang w:val="en-US"/>
        </w:rPr>
        <w:t>2020/2003</w:t>
      </w:r>
    </w:p>
    <w:p w14:paraId="78EDCCC8" w14:textId="77777777" w:rsidR="001750F7" w:rsidRDefault="001750F7" w:rsidP="00C8443C">
      <w:pPr>
        <w:pStyle w:val="ListParagraph"/>
        <w:ind w:left="1440"/>
        <w:rPr>
          <w:rFonts w:ascii="Arial" w:hAnsi="Arial" w:cs="Arial"/>
          <w:bCs/>
          <w:sz w:val="22"/>
          <w:szCs w:val="22"/>
          <w:lang w:val="en-US"/>
        </w:rPr>
      </w:pPr>
      <w:r>
        <w:rPr>
          <w:rFonts w:ascii="Arial" w:hAnsi="Arial" w:cs="Arial"/>
          <w:bCs/>
          <w:sz w:val="22"/>
          <w:szCs w:val="22"/>
          <w:lang w:val="en-US"/>
        </w:rPr>
        <w:t>Location:</w:t>
      </w:r>
      <w:r>
        <w:rPr>
          <w:rFonts w:ascii="Arial" w:hAnsi="Arial" w:cs="Arial"/>
          <w:bCs/>
          <w:sz w:val="22"/>
          <w:szCs w:val="22"/>
          <w:lang w:val="en-US"/>
        </w:rPr>
        <w:tab/>
      </w:r>
      <w:r w:rsidR="00CA0C16">
        <w:rPr>
          <w:rFonts w:ascii="Arial" w:hAnsi="Arial" w:cs="Arial"/>
          <w:bCs/>
          <w:sz w:val="22"/>
          <w:szCs w:val="22"/>
          <w:lang w:val="en-US"/>
        </w:rPr>
        <w:t xml:space="preserve">Old </w:t>
      </w:r>
      <w:proofErr w:type="spellStart"/>
      <w:r w:rsidR="00CA0C16">
        <w:rPr>
          <w:rFonts w:ascii="Arial" w:hAnsi="Arial" w:cs="Arial"/>
          <w:bCs/>
          <w:sz w:val="22"/>
          <w:szCs w:val="22"/>
          <w:lang w:val="en-US"/>
        </w:rPr>
        <w:t>Windebrowe</w:t>
      </w:r>
      <w:proofErr w:type="spellEnd"/>
      <w:r w:rsidR="00CA0C16">
        <w:rPr>
          <w:rFonts w:ascii="Arial" w:hAnsi="Arial" w:cs="Arial"/>
          <w:bCs/>
          <w:sz w:val="22"/>
          <w:szCs w:val="22"/>
          <w:lang w:val="en-US"/>
        </w:rPr>
        <w:t xml:space="preserve"> and adjoining barn</w:t>
      </w:r>
    </w:p>
    <w:p w14:paraId="55D60858" w14:textId="77777777" w:rsidR="001750F7" w:rsidRDefault="001750F7" w:rsidP="001750F7">
      <w:pPr>
        <w:pStyle w:val="ListParagraph"/>
        <w:ind w:left="2880" w:hanging="1440"/>
        <w:rPr>
          <w:rFonts w:ascii="Arial" w:hAnsi="Arial" w:cs="Arial"/>
          <w:bCs/>
          <w:sz w:val="22"/>
          <w:szCs w:val="22"/>
          <w:lang w:val="en-US"/>
        </w:rPr>
      </w:pPr>
      <w:r>
        <w:rPr>
          <w:rFonts w:ascii="Arial" w:hAnsi="Arial" w:cs="Arial"/>
          <w:bCs/>
          <w:sz w:val="22"/>
          <w:szCs w:val="22"/>
          <w:lang w:val="en-US"/>
        </w:rPr>
        <w:t>Proposal:</w:t>
      </w:r>
      <w:r>
        <w:rPr>
          <w:rFonts w:ascii="Arial" w:hAnsi="Arial" w:cs="Arial"/>
          <w:bCs/>
          <w:sz w:val="22"/>
          <w:szCs w:val="22"/>
          <w:lang w:val="en-US"/>
        </w:rPr>
        <w:tab/>
      </w:r>
      <w:r w:rsidR="00CA0C16">
        <w:rPr>
          <w:rFonts w:ascii="Arial" w:hAnsi="Arial" w:cs="Arial"/>
          <w:bCs/>
          <w:sz w:val="22"/>
          <w:szCs w:val="22"/>
          <w:lang w:val="en-US"/>
        </w:rPr>
        <w:t xml:space="preserve">Landscape works to the rear courtyard including erection of small shelter </w:t>
      </w:r>
      <w:r>
        <w:rPr>
          <w:rFonts w:ascii="Arial" w:hAnsi="Arial" w:cs="Arial"/>
          <w:bCs/>
          <w:sz w:val="22"/>
          <w:szCs w:val="22"/>
          <w:lang w:val="en-US"/>
        </w:rPr>
        <w:t xml:space="preserve"> </w:t>
      </w:r>
    </w:p>
    <w:p w14:paraId="0F0B0332" w14:textId="77777777" w:rsidR="001E5222" w:rsidRDefault="001E5222" w:rsidP="001750F7">
      <w:pPr>
        <w:pStyle w:val="ListParagraph"/>
        <w:ind w:left="2880" w:hanging="1440"/>
        <w:rPr>
          <w:rFonts w:ascii="Arial" w:hAnsi="Arial" w:cs="Arial"/>
          <w:bCs/>
          <w:sz w:val="22"/>
          <w:szCs w:val="22"/>
          <w:lang w:val="en-US"/>
        </w:rPr>
      </w:pPr>
    </w:p>
    <w:p w14:paraId="348645DE" w14:textId="77777777" w:rsidR="00CA0C16" w:rsidRDefault="00CA0C16" w:rsidP="00CA0C16">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14:paraId="1E33320A" w14:textId="77777777" w:rsidR="00CA0C16" w:rsidRDefault="00CA0C16" w:rsidP="001750F7">
      <w:pPr>
        <w:pStyle w:val="ListParagraph"/>
        <w:ind w:left="2880" w:hanging="1440"/>
        <w:rPr>
          <w:rFonts w:ascii="Arial" w:hAnsi="Arial" w:cs="Arial"/>
          <w:bCs/>
          <w:sz w:val="22"/>
          <w:szCs w:val="22"/>
          <w:lang w:val="en-US"/>
        </w:rPr>
      </w:pPr>
    </w:p>
    <w:p w14:paraId="2D135BB0" w14:textId="77777777" w:rsidR="0011091E" w:rsidRPr="0011091E" w:rsidRDefault="0011091E" w:rsidP="008241D7">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5AB12F4D" w14:textId="77777777" w:rsidR="001E5222" w:rsidRPr="001750F7" w:rsidRDefault="001E5222" w:rsidP="001750F7">
      <w:pPr>
        <w:pStyle w:val="ListParagraph"/>
        <w:ind w:left="2880" w:hanging="1440"/>
        <w:rPr>
          <w:rFonts w:ascii="Arial" w:hAnsi="Arial" w:cs="Arial"/>
          <w:bCs/>
          <w:sz w:val="22"/>
          <w:szCs w:val="22"/>
          <w:lang w:val="en-US"/>
        </w:rPr>
      </w:pPr>
    </w:p>
    <w:p w14:paraId="5A7077EF" w14:textId="77777777" w:rsidR="006F2603" w:rsidRDefault="0011091E" w:rsidP="003E28DE">
      <w:pPr>
        <w:pStyle w:val="Heading1"/>
      </w:pPr>
      <w:r>
        <w:t>2020.</w:t>
      </w:r>
      <w:r w:rsidR="00CA0C16">
        <w:t>20</w:t>
      </w:r>
      <w:r w:rsidR="006F2603">
        <w:tab/>
        <w:t>Members Reports</w:t>
      </w:r>
    </w:p>
    <w:p w14:paraId="27B5F94C" w14:textId="77777777"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0B299A8D" w14:textId="77777777" w:rsidR="00E60B05" w:rsidRPr="003E28DE" w:rsidRDefault="002F5AB4" w:rsidP="003E28DE">
      <w:pPr>
        <w:pStyle w:val="Heading3"/>
        <w:numPr>
          <w:ilvl w:val="0"/>
          <w:numId w:val="48"/>
        </w:numPr>
      </w:pPr>
      <w:r w:rsidRPr="003E28DE">
        <w:t xml:space="preserve">Village Hall </w:t>
      </w:r>
    </w:p>
    <w:p w14:paraId="561AC0B4" w14:textId="77777777" w:rsidR="00E60B05" w:rsidRDefault="00E60B05" w:rsidP="00E60B05">
      <w:pPr>
        <w:ind w:left="1440"/>
        <w:rPr>
          <w:rFonts w:ascii="Arial" w:hAnsi="Arial" w:cs="Arial"/>
          <w:i/>
          <w:sz w:val="22"/>
          <w:szCs w:val="22"/>
          <w:lang w:val="en-US"/>
        </w:rPr>
      </w:pPr>
    </w:p>
    <w:p w14:paraId="5B5F9D0B" w14:textId="77777777" w:rsidR="00AE48FC" w:rsidRDefault="00C60197" w:rsidP="00AE48FC">
      <w:pPr>
        <w:ind w:left="1440"/>
        <w:rPr>
          <w:rFonts w:ascii="Arial" w:hAnsi="Arial" w:cs="Arial"/>
          <w:sz w:val="22"/>
          <w:szCs w:val="22"/>
          <w:lang w:val="en-US"/>
        </w:rPr>
      </w:pPr>
      <w:r>
        <w:rPr>
          <w:rFonts w:ascii="Arial" w:hAnsi="Arial" w:cs="Arial"/>
          <w:sz w:val="22"/>
          <w:szCs w:val="22"/>
          <w:lang w:val="en-US"/>
        </w:rPr>
        <w:t xml:space="preserve">An email had been received from </w:t>
      </w:r>
      <w:proofErr w:type="spellStart"/>
      <w:r>
        <w:rPr>
          <w:rFonts w:ascii="Arial" w:hAnsi="Arial" w:cs="Arial"/>
          <w:sz w:val="22"/>
          <w:szCs w:val="22"/>
          <w:lang w:val="en-US"/>
        </w:rPr>
        <w:t>Mr</w:t>
      </w:r>
      <w:proofErr w:type="spellEnd"/>
      <w:r>
        <w:rPr>
          <w:rFonts w:ascii="Arial" w:hAnsi="Arial" w:cs="Arial"/>
          <w:sz w:val="22"/>
          <w:szCs w:val="22"/>
          <w:lang w:val="en-US"/>
        </w:rPr>
        <w:t xml:space="preserve"> J Hayes stating there was nothing to report on behalf of the Village Hall. </w:t>
      </w:r>
    </w:p>
    <w:p w14:paraId="7E189F29" w14:textId="77777777" w:rsidR="00122D64" w:rsidRPr="00F9637D" w:rsidRDefault="00122D64" w:rsidP="00122D64">
      <w:pPr>
        <w:rPr>
          <w:rFonts w:ascii="Arial" w:hAnsi="Arial" w:cs="Arial"/>
          <w:sz w:val="22"/>
          <w:szCs w:val="22"/>
        </w:rPr>
      </w:pPr>
    </w:p>
    <w:p w14:paraId="119EE4E1" w14:textId="77777777" w:rsidR="00122D64" w:rsidRPr="003E28DE" w:rsidRDefault="0011091E" w:rsidP="003E28DE">
      <w:pPr>
        <w:pStyle w:val="Heading1"/>
      </w:pPr>
      <w:r w:rsidRPr="003E28DE">
        <w:t>2020.</w:t>
      </w:r>
      <w:r w:rsidR="00CA0C16" w:rsidRPr="003E28DE">
        <w:t>21</w:t>
      </w:r>
      <w:r w:rsidR="00122D64" w:rsidRPr="003E28DE">
        <w:tab/>
      </w:r>
      <w:proofErr w:type="spellStart"/>
      <w:r w:rsidR="00F9637D" w:rsidRPr="003E28DE">
        <w:t>Councilor</w:t>
      </w:r>
      <w:proofErr w:type="spellEnd"/>
      <w:r w:rsidR="00122D64" w:rsidRPr="003E28DE">
        <w:t xml:space="preserve"> Matters</w:t>
      </w:r>
    </w:p>
    <w:p w14:paraId="17BF3E51" w14:textId="77777777" w:rsidR="00122D64" w:rsidRDefault="00122D64" w:rsidP="00122D64">
      <w:pPr>
        <w:rPr>
          <w:rFonts w:ascii="Arial" w:hAnsi="Arial" w:cs="Arial"/>
          <w:b/>
          <w:bCs/>
          <w:sz w:val="22"/>
          <w:szCs w:val="22"/>
          <w:u w:val="single"/>
          <w:lang w:val="en-US"/>
        </w:rPr>
      </w:pPr>
    </w:p>
    <w:p w14:paraId="1EC67435" w14:textId="77777777" w:rsidR="00AE48FC" w:rsidRDefault="00B003DE" w:rsidP="00AE48FC">
      <w:pPr>
        <w:ind w:left="1440"/>
        <w:rPr>
          <w:rFonts w:ascii="Arial" w:hAnsi="Arial" w:cs="Arial"/>
          <w:iCs/>
          <w:sz w:val="22"/>
          <w:szCs w:val="22"/>
          <w:lang w:val="en-US"/>
        </w:rPr>
      </w:pPr>
      <w:r>
        <w:rPr>
          <w:rFonts w:ascii="Arial" w:hAnsi="Arial" w:cs="Arial"/>
          <w:iCs/>
          <w:sz w:val="22"/>
          <w:szCs w:val="22"/>
          <w:lang w:val="en-US"/>
        </w:rPr>
        <w:t>Concern was noted about the top road being closed with resident access not being sustained. Additionally</w:t>
      </w:r>
      <w:r w:rsidR="00E3390F">
        <w:rPr>
          <w:rFonts w:ascii="Arial" w:hAnsi="Arial" w:cs="Arial"/>
          <w:iCs/>
          <w:sz w:val="22"/>
          <w:szCs w:val="22"/>
          <w:lang w:val="en-US"/>
        </w:rPr>
        <w:t>,</w:t>
      </w:r>
      <w:r>
        <w:rPr>
          <w:rFonts w:ascii="Arial" w:hAnsi="Arial" w:cs="Arial"/>
          <w:iCs/>
          <w:sz w:val="22"/>
          <w:szCs w:val="22"/>
          <w:lang w:val="en-US"/>
        </w:rPr>
        <w:t xml:space="preserve"> it was noted that the tarmacking </w:t>
      </w:r>
      <w:r w:rsidR="00FC153B">
        <w:rPr>
          <w:rFonts w:ascii="Arial" w:hAnsi="Arial" w:cs="Arial"/>
          <w:iCs/>
          <w:sz w:val="22"/>
          <w:szCs w:val="22"/>
          <w:lang w:val="en-US"/>
        </w:rPr>
        <w:t xml:space="preserve">that had been installed to cover the recent works was poor in quality. </w:t>
      </w:r>
    </w:p>
    <w:p w14:paraId="3E64D35F" w14:textId="77777777" w:rsidR="00FF744D" w:rsidRDefault="00FF744D" w:rsidP="00AE48FC">
      <w:pPr>
        <w:ind w:left="1440"/>
        <w:rPr>
          <w:rFonts w:ascii="Arial" w:hAnsi="Arial" w:cs="Arial"/>
          <w:iCs/>
          <w:sz w:val="22"/>
          <w:szCs w:val="22"/>
          <w:lang w:val="en-US"/>
        </w:rPr>
      </w:pPr>
    </w:p>
    <w:p w14:paraId="3D0DAD3E" w14:textId="77777777" w:rsidR="00FF744D" w:rsidRDefault="00FF744D" w:rsidP="00AE48FC">
      <w:pPr>
        <w:ind w:left="1440"/>
        <w:rPr>
          <w:rFonts w:ascii="Arial" w:hAnsi="Arial" w:cs="Arial"/>
          <w:iCs/>
          <w:sz w:val="22"/>
          <w:szCs w:val="22"/>
          <w:lang w:val="en-US"/>
        </w:rPr>
      </w:pPr>
      <w:proofErr w:type="spellStart"/>
      <w:r>
        <w:rPr>
          <w:rFonts w:ascii="Arial" w:hAnsi="Arial" w:cs="Arial"/>
          <w:iCs/>
          <w:sz w:val="22"/>
          <w:szCs w:val="22"/>
          <w:lang w:val="en-US"/>
        </w:rPr>
        <w:t>Coronvirus</w:t>
      </w:r>
      <w:proofErr w:type="spellEnd"/>
      <w:r>
        <w:rPr>
          <w:rFonts w:ascii="Arial" w:hAnsi="Arial" w:cs="Arial"/>
          <w:iCs/>
          <w:sz w:val="22"/>
          <w:szCs w:val="22"/>
          <w:lang w:val="en-US"/>
        </w:rPr>
        <w:t xml:space="preserve">- It was noted that there </w:t>
      </w:r>
      <w:proofErr w:type="spellStart"/>
      <w:r>
        <w:rPr>
          <w:rFonts w:ascii="Arial" w:hAnsi="Arial" w:cs="Arial"/>
          <w:iCs/>
          <w:sz w:val="22"/>
          <w:szCs w:val="22"/>
          <w:lang w:val="en-US"/>
        </w:rPr>
        <w:t>maybe</w:t>
      </w:r>
      <w:proofErr w:type="spellEnd"/>
      <w:r>
        <w:rPr>
          <w:rFonts w:ascii="Arial" w:hAnsi="Arial" w:cs="Arial"/>
          <w:iCs/>
          <w:sz w:val="22"/>
          <w:szCs w:val="22"/>
          <w:lang w:val="en-US"/>
        </w:rPr>
        <w:t xml:space="preserve"> </w:t>
      </w:r>
      <w:proofErr w:type="gramStart"/>
      <w:r>
        <w:rPr>
          <w:rFonts w:ascii="Arial" w:hAnsi="Arial" w:cs="Arial"/>
          <w:iCs/>
          <w:sz w:val="22"/>
          <w:szCs w:val="22"/>
          <w:lang w:val="en-US"/>
        </w:rPr>
        <w:t>local residents</w:t>
      </w:r>
      <w:proofErr w:type="gramEnd"/>
      <w:r>
        <w:rPr>
          <w:rFonts w:ascii="Arial" w:hAnsi="Arial" w:cs="Arial"/>
          <w:iCs/>
          <w:sz w:val="22"/>
          <w:szCs w:val="22"/>
          <w:lang w:val="en-US"/>
        </w:rPr>
        <w:t xml:space="preserve"> who are not familiar with internet shopping </w:t>
      </w:r>
      <w:proofErr w:type="spellStart"/>
      <w:r>
        <w:rPr>
          <w:rFonts w:ascii="Arial" w:hAnsi="Arial" w:cs="Arial"/>
          <w:iCs/>
          <w:sz w:val="22"/>
          <w:szCs w:val="22"/>
          <w:lang w:val="en-US"/>
        </w:rPr>
        <w:t>etc</w:t>
      </w:r>
      <w:proofErr w:type="spellEnd"/>
      <w:r>
        <w:rPr>
          <w:rFonts w:ascii="Arial" w:hAnsi="Arial" w:cs="Arial"/>
          <w:iCs/>
          <w:sz w:val="22"/>
          <w:szCs w:val="22"/>
          <w:lang w:val="en-US"/>
        </w:rPr>
        <w:t xml:space="preserve"> who might require some support. Might be worth sending out a communication via the mailing list to ask people to look out for their </w:t>
      </w:r>
      <w:proofErr w:type="spellStart"/>
      <w:r>
        <w:rPr>
          <w:rFonts w:ascii="Arial" w:hAnsi="Arial" w:cs="Arial"/>
          <w:iCs/>
          <w:sz w:val="22"/>
          <w:szCs w:val="22"/>
          <w:lang w:val="en-US"/>
        </w:rPr>
        <w:t>neighbours</w:t>
      </w:r>
      <w:proofErr w:type="spellEnd"/>
      <w:r>
        <w:rPr>
          <w:rFonts w:ascii="Arial" w:hAnsi="Arial" w:cs="Arial"/>
          <w:iCs/>
          <w:sz w:val="22"/>
          <w:szCs w:val="22"/>
          <w:lang w:val="en-US"/>
        </w:rPr>
        <w:t xml:space="preserve">. </w:t>
      </w:r>
    </w:p>
    <w:p w14:paraId="50BBF32C" w14:textId="77777777" w:rsidR="00FF744D" w:rsidRDefault="00FF744D" w:rsidP="00AE48FC">
      <w:pPr>
        <w:ind w:left="1440"/>
        <w:rPr>
          <w:rFonts w:ascii="Arial" w:hAnsi="Arial" w:cs="Arial"/>
          <w:iCs/>
          <w:sz w:val="22"/>
          <w:szCs w:val="22"/>
          <w:lang w:val="en-US"/>
        </w:rPr>
      </w:pPr>
    </w:p>
    <w:p w14:paraId="556CBC0B" w14:textId="77777777" w:rsidR="00FF744D" w:rsidRPr="00FF744D" w:rsidRDefault="00FF744D" w:rsidP="00AE48FC">
      <w:pPr>
        <w:ind w:left="1440"/>
        <w:rPr>
          <w:rFonts w:ascii="Arial" w:hAnsi="Arial" w:cs="Arial"/>
          <w:b/>
          <w:bCs/>
          <w:iCs/>
          <w:sz w:val="22"/>
          <w:szCs w:val="22"/>
          <w:lang w:val="en-US"/>
        </w:rPr>
      </w:pPr>
      <w:r>
        <w:rPr>
          <w:rFonts w:ascii="Arial" w:hAnsi="Arial" w:cs="Arial"/>
          <w:b/>
          <w:bCs/>
          <w:iCs/>
          <w:sz w:val="22"/>
          <w:szCs w:val="22"/>
          <w:lang w:val="en-US"/>
        </w:rPr>
        <w:t>Action: Clerk to send out an appropriate mailing out at on Friday 14</w:t>
      </w:r>
      <w:r w:rsidRPr="00FF744D">
        <w:rPr>
          <w:rFonts w:ascii="Arial" w:hAnsi="Arial" w:cs="Arial"/>
          <w:b/>
          <w:bCs/>
          <w:iCs/>
          <w:sz w:val="22"/>
          <w:szCs w:val="22"/>
          <w:vertAlign w:val="superscript"/>
          <w:lang w:val="en-US"/>
        </w:rPr>
        <w:t>th</w:t>
      </w:r>
      <w:r>
        <w:rPr>
          <w:rFonts w:ascii="Arial" w:hAnsi="Arial" w:cs="Arial"/>
          <w:b/>
          <w:bCs/>
          <w:iCs/>
          <w:sz w:val="22"/>
          <w:szCs w:val="22"/>
          <w:lang w:val="en-US"/>
        </w:rPr>
        <w:t xml:space="preserve"> March 2020. </w:t>
      </w:r>
    </w:p>
    <w:p w14:paraId="4776E2C3" w14:textId="77777777" w:rsidR="00AE48FC" w:rsidRPr="00AE48FC" w:rsidRDefault="00AE48FC" w:rsidP="00E60B05">
      <w:pPr>
        <w:ind w:left="1440"/>
        <w:rPr>
          <w:rFonts w:ascii="Arial" w:hAnsi="Arial" w:cs="Arial"/>
          <w:iCs/>
          <w:sz w:val="22"/>
          <w:szCs w:val="22"/>
          <w:lang w:val="en-US"/>
        </w:rPr>
      </w:pPr>
    </w:p>
    <w:p w14:paraId="36E63AD7" w14:textId="77777777" w:rsidR="006F2603" w:rsidRPr="003E28DE" w:rsidRDefault="0011091E" w:rsidP="003E28DE">
      <w:pPr>
        <w:pStyle w:val="Heading1"/>
      </w:pPr>
      <w:r w:rsidRPr="003E28DE">
        <w:t>2020.</w:t>
      </w:r>
      <w:r w:rsidR="00CA0C16" w:rsidRPr="003E28DE">
        <w:t>22</w:t>
      </w:r>
      <w:r w:rsidR="006F2603" w:rsidRPr="003E28DE">
        <w:tab/>
        <w:t>Date &amp; Time of the Next Meeting</w:t>
      </w:r>
    </w:p>
    <w:p w14:paraId="396C2871" w14:textId="77777777" w:rsidR="006B41E6" w:rsidRDefault="006B41E6" w:rsidP="006F2603">
      <w:pPr>
        <w:rPr>
          <w:rFonts w:ascii="Arial" w:hAnsi="Arial" w:cs="Arial"/>
          <w:b/>
          <w:sz w:val="22"/>
          <w:szCs w:val="22"/>
          <w:u w:val="single"/>
          <w:lang w:val="en-US"/>
        </w:rPr>
      </w:pPr>
    </w:p>
    <w:p w14:paraId="055844D5" w14:textId="77777777" w:rsidR="00E60B05" w:rsidRDefault="00C8443C" w:rsidP="00A3084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A3084E">
        <w:rPr>
          <w:rFonts w:ascii="Arial" w:hAnsi="Arial" w:cs="Arial"/>
          <w:sz w:val="22"/>
          <w:szCs w:val="22"/>
          <w:lang w:val="en-US"/>
        </w:rPr>
        <w:t>that the next meeting date be:</w:t>
      </w:r>
    </w:p>
    <w:p w14:paraId="26554153" w14:textId="77777777" w:rsidR="00A3084E" w:rsidRDefault="00A3084E" w:rsidP="00A3084E">
      <w:pPr>
        <w:ind w:left="1440"/>
        <w:rPr>
          <w:rFonts w:ascii="Arial" w:hAnsi="Arial" w:cs="Arial"/>
          <w:sz w:val="22"/>
          <w:szCs w:val="22"/>
          <w:lang w:val="en-US"/>
        </w:rPr>
      </w:pPr>
    </w:p>
    <w:p w14:paraId="2FB7CB7E" w14:textId="77777777" w:rsidR="00A3084E" w:rsidRDefault="0011091E" w:rsidP="00A3084E">
      <w:pPr>
        <w:ind w:left="1440"/>
        <w:rPr>
          <w:rFonts w:ascii="Arial" w:hAnsi="Arial" w:cs="Arial"/>
          <w:sz w:val="22"/>
          <w:szCs w:val="22"/>
          <w:lang w:val="en-US"/>
        </w:rPr>
      </w:pPr>
      <w:r>
        <w:rPr>
          <w:rFonts w:ascii="Arial" w:hAnsi="Arial" w:cs="Arial"/>
          <w:sz w:val="22"/>
          <w:szCs w:val="22"/>
          <w:lang w:val="en-US"/>
        </w:rPr>
        <w:t xml:space="preserve">Tuesday </w:t>
      </w:r>
      <w:r w:rsidR="00CA0C16">
        <w:rPr>
          <w:rFonts w:ascii="Arial" w:hAnsi="Arial" w:cs="Arial"/>
          <w:sz w:val="22"/>
          <w:szCs w:val="22"/>
          <w:lang w:val="en-US"/>
        </w:rPr>
        <w:t>12</w:t>
      </w:r>
      <w:r w:rsidR="00CA0C16" w:rsidRPr="00CA0C16">
        <w:rPr>
          <w:rFonts w:ascii="Arial" w:hAnsi="Arial" w:cs="Arial"/>
          <w:sz w:val="22"/>
          <w:szCs w:val="22"/>
          <w:vertAlign w:val="superscript"/>
          <w:lang w:val="en-US"/>
        </w:rPr>
        <w:t>th</w:t>
      </w:r>
      <w:r w:rsidR="00CA0C16">
        <w:rPr>
          <w:rFonts w:ascii="Arial" w:hAnsi="Arial" w:cs="Arial"/>
          <w:sz w:val="22"/>
          <w:szCs w:val="22"/>
          <w:lang w:val="en-US"/>
        </w:rPr>
        <w:t xml:space="preserve"> May 2020 at 14:00- AGM &amp; APM. </w:t>
      </w:r>
    </w:p>
    <w:p w14:paraId="39067F69" w14:textId="77777777" w:rsidR="007365E9" w:rsidRDefault="007365E9" w:rsidP="00A3084E">
      <w:pPr>
        <w:ind w:left="1440"/>
        <w:rPr>
          <w:rFonts w:ascii="Arial" w:hAnsi="Arial" w:cs="Arial"/>
          <w:sz w:val="22"/>
          <w:szCs w:val="22"/>
          <w:lang w:val="en-US"/>
        </w:rPr>
      </w:pPr>
    </w:p>
    <w:sectPr w:rsidR="007365E9"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2635" w14:textId="77777777" w:rsidR="00106DE9" w:rsidRDefault="00106DE9" w:rsidP="00601AD0">
      <w:r>
        <w:separator/>
      </w:r>
    </w:p>
  </w:endnote>
  <w:endnote w:type="continuationSeparator" w:id="0">
    <w:p w14:paraId="6449A747" w14:textId="77777777" w:rsidR="00106DE9" w:rsidRDefault="00106DE9"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D031" w14:textId="77777777" w:rsidR="00364609" w:rsidRDefault="00364609" w:rsidP="00F97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4D8B9" w14:textId="77777777" w:rsidR="00364609" w:rsidRDefault="00364609"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F0D5" w14:textId="77777777" w:rsidR="00364609" w:rsidRDefault="00364609" w:rsidP="00215458">
    <w:pPr>
      <w:pStyle w:val="Footer"/>
      <w:tabs>
        <w:tab w:val="clear" w:pos="4513"/>
        <w:tab w:val="clear" w:pos="9026"/>
        <w:tab w:val="center" w:pos="5233"/>
        <w:tab w:val="right" w:pos="10466"/>
      </w:tabs>
      <w:ind w:right="360"/>
    </w:pPr>
    <w:r>
      <w:t>Signed……………………………</w:t>
    </w:r>
    <w:proofErr w:type="gramStart"/>
    <w:r>
      <w:t>…..</w:t>
    </w:r>
    <w:proofErr w:type="gramEnd"/>
    <w:r>
      <w:tab/>
      <w:t>Dated……………………</w:t>
    </w:r>
    <w:proofErr w:type="gramStart"/>
    <w:r>
      <w:t>…..</w:t>
    </w:r>
    <w:proofErr w:type="gram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00EA9" w14:textId="77777777" w:rsidR="00106DE9" w:rsidRDefault="00106DE9" w:rsidP="00601AD0">
      <w:r>
        <w:separator/>
      </w:r>
    </w:p>
  </w:footnote>
  <w:footnote w:type="continuationSeparator" w:id="0">
    <w:p w14:paraId="6D78D5A7" w14:textId="77777777" w:rsidR="00106DE9" w:rsidRDefault="00106DE9"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A06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3A48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7CF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7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883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4AA3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10B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0DE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077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A41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A53CC"/>
    <w:multiLevelType w:val="hybridMultilevel"/>
    <w:tmpl w:val="F338536E"/>
    <w:lvl w:ilvl="0" w:tplc="131803D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134B491B"/>
    <w:multiLevelType w:val="hybridMultilevel"/>
    <w:tmpl w:val="38A444AA"/>
    <w:lvl w:ilvl="0" w:tplc="2A4850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7CE0FF2"/>
    <w:multiLevelType w:val="hybridMultilevel"/>
    <w:tmpl w:val="A9E43E60"/>
    <w:lvl w:ilvl="0" w:tplc="A03CB5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3C96A30"/>
    <w:multiLevelType w:val="hybridMultilevel"/>
    <w:tmpl w:val="FFF6351A"/>
    <w:lvl w:ilvl="0" w:tplc="AE80DCAE">
      <w:start w:val="1"/>
      <w:numFmt w:val="lowerRoman"/>
      <w:pStyle w:val="Heading3"/>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6A627BFE"/>
    <w:multiLevelType w:val="hybridMultilevel"/>
    <w:tmpl w:val="9FCA6F9C"/>
    <w:lvl w:ilvl="0" w:tplc="482888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C5726AC"/>
    <w:multiLevelType w:val="hybridMultilevel"/>
    <w:tmpl w:val="FC1AF80A"/>
    <w:lvl w:ilvl="0" w:tplc="EA10F0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E7549BF"/>
    <w:multiLevelType w:val="hybridMultilevel"/>
    <w:tmpl w:val="A2A6461C"/>
    <w:lvl w:ilvl="0" w:tplc="3E7C737A">
      <w:start w:val="2020"/>
      <w:numFmt w:val="bullet"/>
      <w:lvlText w:val="-"/>
      <w:lvlJc w:val="left"/>
      <w:pPr>
        <w:ind w:left="1800" w:hanging="360"/>
      </w:pPr>
      <w:rPr>
        <w:rFonts w:ascii="Arial" w:eastAsia="Cambr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4"/>
  </w:num>
  <w:num w:numId="7">
    <w:abstractNumId w:val="24"/>
  </w:num>
  <w:num w:numId="8">
    <w:abstractNumId w:val="31"/>
  </w:num>
  <w:num w:numId="9">
    <w:abstractNumId w:val="15"/>
  </w:num>
  <w:num w:numId="10">
    <w:abstractNumId w:val="16"/>
  </w:num>
  <w:num w:numId="11">
    <w:abstractNumId w:val="22"/>
  </w:num>
  <w:num w:numId="12">
    <w:abstractNumId w:val="23"/>
  </w:num>
  <w:num w:numId="13">
    <w:abstractNumId w:val="21"/>
  </w:num>
  <w:num w:numId="14">
    <w:abstractNumId w:val="29"/>
  </w:num>
  <w:num w:numId="15">
    <w:abstractNumId w:val="41"/>
  </w:num>
  <w:num w:numId="16">
    <w:abstractNumId w:val="12"/>
  </w:num>
  <w:num w:numId="17">
    <w:abstractNumId w:val="40"/>
  </w:num>
  <w:num w:numId="18">
    <w:abstractNumId w:val="26"/>
  </w:num>
  <w:num w:numId="19">
    <w:abstractNumId w:val="11"/>
  </w:num>
  <w:num w:numId="20">
    <w:abstractNumId w:val="44"/>
  </w:num>
  <w:num w:numId="21">
    <w:abstractNumId w:val="17"/>
  </w:num>
  <w:num w:numId="22">
    <w:abstractNumId w:val="30"/>
  </w:num>
  <w:num w:numId="23">
    <w:abstractNumId w:val="43"/>
  </w:num>
  <w:num w:numId="24">
    <w:abstractNumId w:val="18"/>
  </w:num>
  <w:num w:numId="25">
    <w:abstractNumId w:val="32"/>
  </w:num>
  <w:num w:numId="26">
    <w:abstractNumId w:val="37"/>
  </w:num>
  <w:num w:numId="27">
    <w:abstractNumId w:val="14"/>
  </w:num>
  <w:num w:numId="28">
    <w:abstractNumId w:val="33"/>
  </w:num>
  <w:num w:numId="29">
    <w:abstractNumId w:val="42"/>
  </w:num>
  <w:num w:numId="30">
    <w:abstractNumId w:val="20"/>
  </w:num>
  <w:num w:numId="31">
    <w:abstractNumId w:val="38"/>
  </w:num>
  <w:num w:numId="32">
    <w:abstractNumId w:val="28"/>
  </w:num>
  <w:num w:numId="33">
    <w:abstractNumId w:val="36"/>
  </w:num>
  <w:num w:numId="34">
    <w:abstractNumId w:val="10"/>
  </w:num>
  <w:num w:numId="35">
    <w:abstractNumId w:val="39"/>
  </w:num>
  <w:num w:numId="36">
    <w:abstractNumId w:val="0"/>
  </w:num>
  <w:num w:numId="37">
    <w:abstractNumId w:val="1"/>
  </w:num>
  <w:num w:numId="38">
    <w:abstractNumId w:val="2"/>
  </w:num>
  <w:num w:numId="39">
    <w:abstractNumId w:val="3"/>
  </w:num>
  <w:num w:numId="40">
    <w:abstractNumId w:val="8"/>
  </w:num>
  <w:num w:numId="41">
    <w:abstractNumId w:val="4"/>
  </w:num>
  <w:num w:numId="42">
    <w:abstractNumId w:val="5"/>
  </w:num>
  <w:num w:numId="43">
    <w:abstractNumId w:val="6"/>
  </w:num>
  <w:num w:numId="44">
    <w:abstractNumId w:val="7"/>
  </w:num>
  <w:num w:numId="45">
    <w:abstractNumId w:val="9"/>
  </w:num>
  <w:num w:numId="46">
    <w:abstractNumId w:val="35"/>
  </w:num>
  <w:num w:numId="47">
    <w:abstractNumId w:val="35"/>
    <w:lvlOverride w:ilvl="0">
      <w:startOverride w:val="1"/>
    </w:lvlOverride>
  </w:num>
  <w:num w:numId="48">
    <w:abstractNumId w:val="3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0E32"/>
    <w:rsid w:val="0004723F"/>
    <w:rsid w:val="00070206"/>
    <w:rsid w:val="000745AB"/>
    <w:rsid w:val="00080204"/>
    <w:rsid w:val="000809FD"/>
    <w:rsid w:val="00087437"/>
    <w:rsid w:val="00087CC1"/>
    <w:rsid w:val="00097E7E"/>
    <w:rsid w:val="000A5C05"/>
    <w:rsid w:val="000A7CD8"/>
    <w:rsid w:val="000B2844"/>
    <w:rsid w:val="000B435F"/>
    <w:rsid w:val="000C5979"/>
    <w:rsid w:val="000E0A07"/>
    <w:rsid w:val="000E199D"/>
    <w:rsid w:val="000E356C"/>
    <w:rsid w:val="000E736B"/>
    <w:rsid w:val="000F3564"/>
    <w:rsid w:val="000F5E89"/>
    <w:rsid w:val="0010160D"/>
    <w:rsid w:val="00106DE9"/>
    <w:rsid w:val="0011091E"/>
    <w:rsid w:val="0011312A"/>
    <w:rsid w:val="00115DE4"/>
    <w:rsid w:val="00120CB5"/>
    <w:rsid w:val="00122D64"/>
    <w:rsid w:val="00135DC1"/>
    <w:rsid w:val="00137391"/>
    <w:rsid w:val="00145333"/>
    <w:rsid w:val="00153C27"/>
    <w:rsid w:val="00153ED3"/>
    <w:rsid w:val="001541DB"/>
    <w:rsid w:val="0015426A"/>
    <w:rsid w:val="00171C19"/>
    <w:rsid w:val="00171FAC"/>
    <w:rsid w:val="001750F7"/>
    <w:rsid w:val="00176B4C"/>
    <w:rsid w:val="001821D9"/>
    <w:rsid w:val="0018424A"/>
    <w:rsid w:val="00185D74"/>
    <w:rsid w:val="001A00C7"/>
    <w:rsid w:val="001A3415"/>
    <w:rsid w:val="001A4B29"/>
    <w:rsid w:val="001A6D2C"/>
    <w:rsid w:val="001B15CE"/>
    <w:rsid w:val="001C49AA"/>
    <w:rsid w:val="001D08D4"/>
    <w:rsid w:val="001E5222"/>
    <w:rsid w:val="001F0336"/>
    <w:rsid w:val="00204AEA"/>
    <w:rsid w:val="0021448D"/>
    <w:rsid w:val="002151A1"/>
    <w:rsid w:val="00215458"/>
    <w:rsid w:val="0022254E"/>
    <w:rsid w:val="00225691"/>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77B09"/>
    <w:rsid w:val="00282913"/>
    <w:rsid w:val="00284E56"/>
    <w:rsid w:val="00294136"/>
    <w:rsid w:val="002972A7"/>
    <w:rsid w:val="002B46BC"/>
    <w:rsid w:val="002C49DD"/>
    <w:rsid w:val="002D0D62"/>
    <w:rsid w:val="002F5AB4"/>
    <w:rsid w:val="00304548"/>
    <w:rsid w:val="003238F0"/>
    <w:rsid w:val="003314B1"/>
    <w:rsid w:val="003316DF"/>
    <w:rsid w:val="00356D2E"/>
    <w:rsid w:val="00364609"/>
    <w:rsid w:val="003651D4"/>
    <w:rsid w:val="0036527B"/>
    <w:rsid w:val="00365D58"/>
    <w:rsid w:val="00371886"/>
    <w:rsid w:val="00372AC8"/>
    <w:rsid w:val="00374A65"/>
    <w:rsid w:val="00376F09"/>
    <w:rsid w:val="003773C0"/>
    <w:rsid w:val="003811BD"/>
    <w:rsid w:val="00386ABC"/>
    <w:rsid w:val="00392308"/>
    <w:rsid w:val="00396071"/>
    <w:rsid w:val="003A3984"/>
    <w:rsid w:val="003A74C9"/>
    <w:rsid w:val="003A77FA"/>
    <w:rsid w:val="003B6687"/>
    <w:rsid w:val="003C2C00"/>
    <w:rsid w:val="003C5407"/>
    <w:rsid w:val="003D3D72"/>
    <w:rsid w:val="003E0745"/>
    <w:rsid w:val="003E13F4"/>
    <w:rsid w:val="003E28DE"/>
    <w:rsid w:val="003E36E0"/>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DEB"/>
    <w:rsid w:val="00487EEE"/>
    <w:rsid w:val="004A0DA2"/>
    <w:rsid w:val="004A1ECA"/>
    <w:rsid w:val="004A2AA6"/>
    <w:rsid w:val="004B2255"/>
    <w:rsid w:val="004C340C"/>
    <w:rsid w:val="004D3E06"/>
    <w:rsid w:val="004E6668"/>
    <w:rsid w:val="004F3FCE"/>
    <w:rsid w:val="005150DE"/>
    <w:rsid w:val="00517A2F"/>
    <w:rsid w:val="00524B1B"/>
    <w:rsid w:val="00535EBE"/>
    <w:rsid w:val="00535F4E"/>
    <w:rsid w:val="00540E7D"/>
    <w:rsid w:val="00551BF9"/>
    <w:rsid w:val="00552A45"/>
    <w:rsid w:val="005543C5"/>
    <w:rsid w:val="00566C5F"/>
    <w:rsid w:val="005714FE"/>
    <w:rsid w:val="0057466D"/>
    <w:rsid w:val="00574DFC"/>
    <w:rsid w:val="00580B75"/>
    <w:rsid w:val="00591696"/>
    <w:rsid w:val="00592C07"/>
    <w:rsid w:val="0059784F"/>
    <w:rsid w:val="005A0C0C"/>
    <w:rsid w:val="005A250F"/>
    <w:rsid w:val="005B4D8B"/>
    <w:rsid w:val="005B78C3"/>
    <w:rsid w:val="005C592A"/>
    <w:rsid w:val="005C5D6C"/>
    <w:rsid w:val="005D407C"/>
    <w:rsid w:val="005E0791"/>
    <w:rsid w:val="005F036C"/>
    <w:rsid w:val="005F26A9"/>
    <w:rsid w:val="005F3B1B"/>
    <w:rsid w:val="005F56A0"/>
    <w:rsid w:val="00601AD0"/>
    <w:rsid w:val="00614A7E"/>
    <w:rsid w:val="006164DD"/>
    <w:rsid w:val="006173BD"/>
    <w:rsid w:val="00623833"/>
    <w:rsid w:val="00626843"/>
    <w:rsid w:val="00632BEA"/>
    <w:rsid w:val="00640614"/>
    <w:rsid w:val="00651C1F"/>
    <w:rsid w:val="00656007"/>
    <w:rsid w:val="0065614B"/>
    <w:rsid w:val="00662002"/>
    <w:rsid w:val="00670A9B"/>
    <w:rsid w:val="006757E9"/>
    <w:rsid w:val="00680242"/>
    <w:rsid w:val="00686AFD"/>
    <w:rsid w:val="00692574"/>
    <w:rsid w:val="006958DE"/>
    <w:rsid w:val="006B41E6"/>
    <w:rsid w:val="006B5160"/>
    <w:rsid w:val="006C02F2"/>
    <w:rsid w:val="006D38B8"/>
    <w:rsid w:val="006D6D69"/>
    <w:rsid w:val="006F2603"/>
    <w:rsid w:val="006F784D"/>
    <w:rsid w:val="007059A0"/>
    <w:rsid w:val="0070639E"/>
    <w:rsid w:val="00715936"/>
    <w:rsid w:val="00716FC8"/>
    <w:rsid w:val="00733BFE"/>
    <w:rsid w:val="007357B5"/>
    <w:rsid w:val="007365E9"/>
    <w:rsid w:val="0073781D"/>
    <w:rsid w:val="0074039A"/>
    <w:rsid w:val="0074236F"/>
    <w:rsid w:val="00757AC0"/>
    <w:rsid w:val="00760049"/>
    <w:rsid w:val="007610AC"/>
    <w:rsid w:val="00761AB9"/>
    <w:rsid w:val="00781FF4"/>
    <w:rsid w:val="00785865"/>
    <w:rsid w:val="007931ED"/>
    <w:rsid w:val="007A15E9"/>
    <w:rsid w:val="007A170F"/>
    <w:rsid w:val="007A2494"/>
    <w:rsid w:val="007A2F62"/>
    <w:rsid w:val="007A6D13"/>
    <w:rsid w:val="007A7B11"/>
    <w:rsid w:val="007A7B91"/>
    <w:rsid w:val="007C5046"/>
    <w:rsid w:val="007D60B9"/>
    <w:rsid w:val="007D6A73"/>
    <w:rsid w:val="007E1381"/>
    <w:rsid w:val="007E3DE7"/>
    <w:rsid w:val="008002E4"/>
    <w:rsid w:val="008033F7"/>
    <w:rsid w:val="00805F50"/>
    <w:rsid w:val="008173DF"/>
    <w:rsid w:val="008241D7"/>
    <w:rsid w:val="008416BE"/>
    <w:rsid w:val="008432CD"/>
    <w:rsid w:val="00847675"/>
    <w:rsid w:val="00855C7B"/>
    <w:rsid w:val="008653DE"/>
    <w:rsid w:val="0087231A"/>
    <w:rsid w:val="008766F1"/>
    <w:rsid w:val="008776AA"/>
    <w:rsid w:val="0089286C"/>
    <w:rsid w:val="00895F68"/>
    <w:rsid w:val="008A280E"/>
    <w:rsid w:val="008A2811"/>
    <w:rsid w:val="008A3A78"/>
    <w:rsid w:val="008A4665"/>
    <w:rsid w:val="008B7D53"/>
    <w:rsid w:val="008C26F3"/>
    <w:rsid w:val="008D3170"/>
    <w:rsid w:val="008E52E8"/>
    <w:rsid w:val="008E6E05"/>
    <w:rsid w:val="008F4E23"/>
    <w:rsid w:val="00902A38"/>
    <w:rsid w:val="009131E2"/>
    <w:rsid w:val="00913E66"/>
    <w:rsid w:val="00923073"/>
    <w:rsid w:val="00932355"/>
    <w:rsid w:val="009330A1"/>
    <w:rsid w:val="00936D16"/>
    <w:rsid w:val="00957504"/>
    <w:rsid w:val="0096093E"/>
    <w:rsid w:val="00962958"/>
    <w:rsid w:val="00964214"/>
    <w:rsid w:val="00964FBA"/>
    <w:rsid w:val="009654E9"/>
    <w:rsid w:val="00966147"/>
    <w:rsid w:val="00967CFB"/>
    <w:rsid w:val="0097005A"/>
    <w:rsid w:val="009722E5"/>
    <w:rsid w:val="00977819"/>
    <w:rsid w:val="00977E33"/>
    <w:rsid w:val="009A189C"/>
    <w:rsid w:val="009A5261"/>
    <w:rsid w:val="009B02D5"/>
    <w:rsid w:val="009D25F6"/>
    <w:rsid w:val="009E000C"/>
    <w:rsid w:val="009E6C48"/>
    <w:rsid w:val="009F0D95"/>
    <w:rsid w:val="009F16AF"/>
    <w:rsid w:val="009F41C2"/>
    <w:rsid w:val="009F7683"/>
    <w:rsid w:val="009F7F54"/>
    <w:rsid w:val="00A041C8"/>
    <w:rsid w:val="00A12CE5"/>
    <w:rsid w:val="00A3084E"/>
    <w:rsid w:val="00A36BF9"/>
    <w:rsid w:val="00A430FA"/>
    <w:rsid w:val="00A44A4E"/>
    <w:rsid w:val="00A46BBD"/>
    <w:rsid w:val="00A47AAC"/>
    <w:rsid w:val="00A51695"/>
    <w:rsid w:val="00A54CD6"/>
    <w:rsid w:val="00A643D5"/>
    <w:rsid w:val="00A901EB"/>
    <w:rsid w:val="00AB69B9"/>
    <w:rsid w:val="00AB7863"/>
    <w:rsid w:val="00AC07C4"/>
    <w:rsid w:val="00AC26C8"/>
    <w:rsid w:val="00AC5CB4"/>
    <w:rsid w:val="00AC6874"/>
    <w:rsid w:val="00AD39EA"/>
    <w:rsid w:val="00AE48FC"/>
    <w:rsid w:val="00AF5429"/>
    <w:rsid w:val="00B003DE"/>
    <w:rsid w:val="00B04756"/>
    <w:rsid w:val="00B233FA"/>
    <w:rsid w:val="00B2437C"/>
    <w:rsid w:val="00B26E90"/>
    <w:rsid w:val="00B27F4B"/>
    <w:rsid w:val="00B32503"/>
    <w:rsid w:val="00B41AB0"/>
    <w:rsid w:val="00B41F39"/>
    <w:rsid w:val="00B42487"/>
    <w:rsid w:val="00B520A8"/>
    <w:rsid w:val="00B54628"/>
    <w:rsid w:val="00B664B0"/>
    <w:rsid w:val="00B674F0"/>
    <w:rsid w:val="00B70A55"/>
    <w:rsid w:val="00B83875"/>
    <w:rsid w:val="00B95F71"/>
    <w:rsid w:val="00BC1D77"/>
    <w:rsid w:val="00BC37CA"/>
    <w:rsid w:val="00BE1028"/>
    <w:rsid w:val="00C02909"/>
    <w:rsid w:val="00C030E9"/>
    <w:rsid w:val="00C102C8"/>
    <w:rsid w:val="00C23236"/>
    <w:rsid w:val="00C328D0"/>
    <w:rsid w:val="00C36C31"/>
    <w:rsid w:val="00C44260"/>
    <w:rsid w:val="00C455CA"/>
    <w:rsid w:val="00C5166E"/>
    <w:rsid w:val="00C52B90"/>
    <w:rsid w:val="00C56931"/>
    <w:rsid w:val="00C60197"/>
    <w:rsid w:val="00C6278D"/>
    <w:rsid w:val="00C63746"/>
    <w:rsid w:val="00C774EA"/>
    <w:rsid w:val="00C80157"/>
    <w:rsid w:val="00C8443C"/>
    <w:rsid w:val="00C9511C"/>
    <w:rsid w:val="00CA0C16"/>
    <w:rsid w:val="00CF0D40"/>
    <w:rsid w:val="00CF71CB"/>
    <w:rsid w:val="00D11A9D"/>
    <w:rsid w:val="00D12920"/>
    <w:rsid w:val="00D170B0"/>
    <w:rsid w:val="00D178CC"/>
    <w:rsid w:val="00D3321A"/>
    <w:rsid w:val="00D475FC"/>
    <w:rsid w:val="00D50A33"/>
    <w:rsid w:val="00D57A52"/>
    <w:rsid w:val="00D66C29"/>
    <w:rsid w:val="00D70696"/>
    <w:rsid w:val="00D715CE"/>
    <w:rsid w:val="00D72C05"/>
    <w:rsid w:val="00D82734"/>
    <w:rsid w:val="00D950F3"/>
    <w:rsid w:val="00D97624"/>
    <w:rsid w:val="00DA70E4"/>
    <w:rsid w:val="00DB69B5"/>
    <w:rsid w:val="00DC0710"/>
    <w:rsid w:val="00DC6D30"/>
    <w:rsid w:val="00E049EC"/>
    <w:rsid w:val="00E10415"/>
    <w:rsid w:val="00E12B48"/>
    <w:rsid w:val="00E13F6A"/>
    <w:rsid w:val="00E25659"/>
    <w:rsid w:val="00E3390F"/>
    <w:rsid w:val="00E34C52"/>
    <w:rsid w:val="00E35407"/>
    <w:rsid w:val="00E375D1"/>
    <w:rsid w:val="00E4204B"/>
    <w:rsid w:val="00E42C27"/>
    <w:rsid w:val="00E4577E"/>
    <w:rsid w:val="00E501C4"/>
    <w:rsid w:val="00E525E7"/>
    <w:rsid w:val="00E60B05"/>
    <w:rsid w:val="00E61E07"/>
    <w:rsid w:val="00E70CC7"/>
    <w:rsid w:val="00E75DFC"/>
    <w:rsid w:val="00E7744A"/>
    <w:rsid w:val="00E81041"/>
    <w:rsid w:val="00E867F9"/>
    <w:rsid w:val="00E87F30"/>
    <w:rsid w:val="00E97D4C"/>
    <w:rsid w:val="00EA29F0"/>
    <w:rsid w:val="00EB2E31"/>
    <w:rsid w:val="00EB6AEC"/>
    <w:rsid w:val="00EC73B3"/>
    <w:rsid w:val="00EC7820"/>
    <w:rsid w:val="00EC7889"/>
    <w:rsid w:val="00ED1629"/>
    <w:rsid w:val="00ED34C5"/>
    <w:rsid w:val="00ED3CF7"/>
    <w:rsid w:val="00ED5F0F"/>
    <w:rsid w:val="00ED7558"/>
    <w:rsid w:val="00EE53EC"/>
    <w:rsid w:val="00EE5630"/>
    <w:rsid w:val="00EE5A8A"/>
    <w:rsid w:val="00EE6994"/>
    <w:rsid w:val="00EE7258"/>
    <w:rsid w:val="00EE79C3"/>
    <w:rsid w:val="00EF575B"/>
    <w:rsid w:val="00EF70FA"/>
    <w:rsid w:val="00F03DA1"/>
    <w:rsid w:val="00F04900"/>
    <w:rsid w:val="00F178A5"/>
    <w:rsid w:val="00F264E8"/>
    <w:rsid w:val="00F272AF"/>
    <w:rsid w:val="00F319B8"/>
    <w:rsid w:val="00F32D1D"/>
    <w:rsid w:val="00F4196F"/>
    <w:rsid w:val="00F42479"/>
    <w:rsid w:val="00F442B5"/>
    <w:rsid w:val="00F673D5"/>
    <w:rsid w:val="00F871CF"/>
    <w:rsid w:val="00F9637D"/>
    <w:rsid w:val="00F97991"/>
    <w:rsid w:val="00FA14EA"/>
    <w:rsid w:val="00FA2D4E"/>
    <w:rsid w:val="00FA6E52"/>
    <w:rsid w:val="00FC153B"/>
    <w:rsid w:val="00FC2A63"/>
    <w:rsid w:val="00FC3BEF"/>
    <w:rsid w:val="00FD159E"/>
    <w:rsid w:val="00FD4633"/>
    <w:rsid w:val="00FE16F1"/>
    <w:rsid w:val="00FE644F"/>
    <w:rsid w:val="00FF0C38"/>
    <w:rsid w:val="00FF36C1"/>
    <w:rsid w:val="00FF3D3D"/>
    <w:rsid w:val="00FF6312"/>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0A3BE"/>
  <w15:chartTrackingRefBased/>
  <w15:docId w15:val="{F74463CF-CD23-E641-A6CC-A1EBB632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3E28DE"/>
    <w:pPr>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3E28DE"/>
    <w:pPr>
      <w:ind w:left="1440" w:hanging="1440"/>
      <w:outlineLvl w:val="1"/>
    </w:pPr>
    <w:rPr>
      <w:rFonts w:ascii="Arial" w:hAnsi="Arial" w:cs="Arial"/>
      <w:b/>
      <w:bCs/>
      <w:iCs/>
      <w:sz w:val="22"/>
      <w:szCs w:val="22"/>
    </w:rPr>
  </w:style>
  <w:style w:type="paragraph" w:styleId="Heading3">
    <w:name w:val="heading 3"/>
    <w:basedOn w:val="ListParagraph"/>
    <w:next w:val="Normal"/>
    <w:link w:val="Heading3Char"/>
    <w:uiPriority w:val="9"/>
    <w:unhideWhenUsed/>
    <w:qFormat/>
    <w:rsid w:val="003E28DE"/>
    <w:pPr>
      <w:numPr>
        <w:numId w:val="2"/>
      </w:numPr>
      <w:outlineLvl w:val="2"/>
    </w:pPr>
    <w:rPr>
      <w:rFonts w:ascii="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link w:val="BalloonText"/>
    <w:uiPriority w:val="99"/>
    <w:semiHidden/>
    <w:rsid w:val="00386ABC"/>
    <w:rPr>
      <w:rFonts w:ascii="Times New Roman" w:eastAsia="Times New Roman" w:hAnsi="Times New Roman" w:cs="Times New Roman"/>
      <w:sz w:val="18"/>
      <w:szCs w:val="18"/>
    </w:rPr>
  </w:style>
  <w:style w:type="character" w:styleId="Hyperlink">
    <w:name w:val="Hyperlink"/>
    <w:uiPriority w:val="99"/>
    <w:unhideWhenUsed/>
    <w:rsid w:val="00EE6994"/>
    <w:rPr>
      <w:color w:val="0000FF"/>
      <w:u w:val="single"/>
    </w:rPr>
  </w:style>
  <w:style w:type="paragraph" w:styleId="NoSpacing">
    <w:name w:val="No Spacing"/>
    <w:uiPriority w:val="1"/>
    <w:qFormat/>
    <w:rsid w:val="00686AFD"/>
    <w:rPr>
      <w:rFonts w:ascii="Times New Roman" w:eastAsia="Times New Roman" w:hAnsi="Times New Roman"/>
      <w:sz w:val="24"/>
      <w:szCs w:val="24"/>
      <w:lang w:eastAsia="en-US"/>
    </w:rPr>
  </w:style>
  <w:style w:type="character" w:styleId="UnresolvedMention">
    <w:name w:val="Unresolved Mention"/>
    <w:uiPriority w:val="99"/>
    <w:semiHidden/>
    <w:unhideWhenUsed/>
    <w:rsid w:val="0070639E"/>
    <w:rPr>
      <w:color w:val="605E5C"/>
      <w:shd w:val="clear" w:color="auto" w:fill="E1DFDD"/>
    </w:rPr>
  </w:style>
  <w:style w:type="character" w:customStyle="1" w:styleId="Heading1Char">
    <w:name w:val="Heading 1 Char"/>
    <w:basedOn w:val="DefaultParagraphFont"/>
    <w:link w:val="Heading1"/>
    <w:uiPriority w:val="9"/>
    <w:rsid w:val="003E28DE"/>
    <w:rPr>
      <w:rFonts w:ascii="Arial" w:eastAsia="Times New Roman" w:hAnsi="Arial" w:cs="Arial"/>
      <w:b/>
      <w:bCs/>
      <w:sz w:val="22"/>
      <w:szCs w:val="22"/>
      <w:lang w:eastAsia="en-US"/>
    </w:rPr>
  </w:style>
  <w:style w:type="character" w:customStyle="1" w:styleId="Heading2Char">
    <w:name w:val="Heading 2 Char"/>
    <w:basedOn w:val="DefaultParagraphFont"/>
    <w:link w:val="Heading2"/>
    <w:uiPriority w:val="9"/>
    <w:rsid w:val="003E28DE"/>
    <w:rPr>
      <w:rFonts w:ascii="Arial" w:eastAsia="Times New Roman" w:hAnsi="Arial" w:cs="Arial"/>
      <w:b/>
      <w:bCs/>
      <w:iCs/>
      <w:sz w:val="22"/>
      <w:szCs w:val="22"/>
      <w:lang w:eastAsia="en-US"/>
    </w:rPr>
  </w:style>
  <w:style w:type="character" w:customStyle="1" w:styleId="Heading3Char">
    <w:name w:val="Heading 3 Char"/>
    <w:basedOn w:val="DefaultParagraphFont"/>
    <w:link w:val="Heading3"/>
    <w:uiPriority w:val="9"/>
    <w:rsid w:val="003E28DE"/>
    <w:rPr>
      <w:rFonts w:ascii="Arial" w:eastAsia="Cambr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627F6-CDA5-8442-861F-559A3A26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cp:lastModifiedBy>Becx Carter</cp:lastModifiedBy>
  <cp:revision>2</cp:revision>
  <cp:lastPrinted>2019-03-14T10:42:00Z</cp:lastPrinted>
  <dcterms:created xsi:type="dcterms:W3CDTF">2020-07-29T12:04:00Z</dcterms:created>
  <dcterms:modified xsi:type="dcterms:W3CDTF">2020-07-29T12:04:00Z</dcterms:modified>
</cp:coreProperties>
</file>