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002C61" w:rsidRDefault="00FC3E27" w:rsidP="00055D2C">
      <w:pPr>
        <w:pStyle w:val="Heading1"/>
        <w:ind w:firstLine="720"/>
        <w:jc w:val="center"/>
        <w:rPr>
          <w:rFonts w:eastAsia="Arial" w:cs="Arial"/>
          <w:b w:val="0"/>
        </w:rPr>
      </w:pPr>
      <w:r w:rsidRPr="00002C61">
        <w:t>Underskiddaw</w:t>
      </w:r>
      <w:r w:rsidR="0057122D" w:rsidRPr="00002C61">
        <w:t xml:space="preserve"> Parish Council Minutes</w:t>
      </w:r>
    </w:p>
    <w:p w14:paraId="7C4F4601" w14:textId="77777777" w:rsidR="00001BB8" w:rsidRPr="00002C61" w:rsidRDefault="00001BB8" w:rsidP="00E1403A">
      <w:pPr>
        <w:pStyle w:val="NoSpacing"/>
        <w:rPr>
          <w:lang w:val="en-GB"/>
        </w:rPr>
      </w:pPr>
    </w:p>
    <w:p w14:paraId="083DA162" w14:textId="596118C1" w:rsidR="00001BB8" w:rsidRPr="00002C61" w:rsidRDefault="0057122D" w:rsidP="00E1403A">
      <w:pPr>
        <w:pStyle w:val="NoSpacing"/>
        <w:rPr>
          <w:rFonts w:eastAsia="Arial" w:cs="Arial"/>
          <w:lang w:val="en-GB"/>
        </w:rPr>
      </w:pPr>
      <w:r w:rsidRPr="00002C61">
        <w:rPr>
          <w:lang w:val="en-GB"/>
        </w:rPr>
        <w:t xml:space="preserve">Minutes of the meeting of </w:t>
      </w:r>
      <w:r w:rsidR="00CB0B67" w:rsidRPr="00002C61">
        <w:rPr>
          <w:lang w:val="en-GB"/>
        </w:rPr>
        <w:t xml:space="preserve">the </w:t>
      </w:r>
      <w:r w:rsidR="00FC3E27" w:rsidRPr="00002C61">
        <w:rPr>
          <w:lang w:val="en-GB"/>
        </w:rPr>
        <w:t>Underskiddaw</w:t>
      </w:r>
      <w:r w:rsidR="00CB0B67" w:rsidRPr="00002C61">
        <w:rPr>
          <w:lang w:val="en-GB"/>
        </w:rPr>
        <w:t xml:space="preserve"> </w:t>
      </w:r>
      <w:r w:rsidRPr="00002C61">
        <w:rPr>
          <w:lang w:val="en-GB"/>
        </w:rPr>
        <w:t>Parish Council</w:t>
      </w:r>
      <w:r w:rsidR="00E256D6" w:rsidRPr="00002C61">
        <w:rPr>
          <w:lang w:val="en-GB"/>
        </w:rPr>
        <w:t xml:space="preserve"> Annual Council</w:t>
      </w:r>
      <w:r w:rsidRPr="00002C61">
        <w:rPr>
          <w:lang w:val="en-GB"/>
        </w:rPr>
        <w:t xml:space="preserve"> </w:t>
      </w:r>
      <w:r w:rsidR="00306FB3" w:rsidRPr="00002C61">
        <w:rPr>
          <w:lang w:val="en-GB"/>
        </w:rPr>
        <w:t xml:space="preserve">meeting </w:t>
      </w:r>
      <w:r w:rsidRPr="00002C61">
        <w:rPr>
          <w:lang w:val="en-GB"/>
        </w:rPr>
        <w:t xml:space="preserve">held </w:t>
      </w:r>
      <w:r w:rsidR="00D82086" w:rsidRPr="00002C61">
        <w:rPr>
          <w:lang w:val="en-GB"/>
        </w:rPr>
        <w:t xml:space="preserve">in Underskiddaw Church Rooms at </w:t>
      </w:r>
      <w:r w:rsidR="008D217B" w:rsidRPr="00002C61">
        <w:rPr>
          <w:lang w:val="en-GB"/>
        </w:rPr>
        <w:t>16:</w:t>
      </w:r>
      <w:r w:rsidR="00F949CC">
        <w:rPr>
          <w:lang w:val="en-GB"/>
        </w:rPr>
        <w:t>30</w:t>
      </w:r>
      <w:r w:rsidR="00324101" w:rsidRPr="00002C61">
        <w:rPr>
          <w:lang w:val="en-GB"/>
        </w:rPr>
        <w:t xml:space="preserve"> </w:t>
      </w:r>
      <w:r w:rsidR="00D82086" w:rsidRPr="00002C61">
        <w:rPr>
          <w:lang w:val="en-GB"/>
        </w:rPr>
        <w:t xml:space="preserve">on the </w:t>
      </w:r>
      <w:r w:rsidR="00E256D6" w:rsidRPr="00002C61">
        <w:rPr>
          <w:lang w:val="en-GB"/>
        </w:rPr>
        <w:t xml:space="preserve">Tuesday </w:t>
      </w:r>
      <w:r w:rsidR="00395734">
        <w:rPr>
          <w:lang w:val="en-GB"/>
        </w:rPr>
        <w:t>16</w:t>
      </w:r>
      <w:r w:rsidR="00395734" w:rsidRPr="00395734">
        <w:rPr>
          <w:vertAlign w:val="superscript"/>
          <w:lang w:val="en-GB"/>
        </w:rPr>
        <w:t>th</w:t>
      </w:r>
      <w:r w:rsidR="00395734">
        <w:rPr>
          <w:lang w:val="en-GB"/>
        </w:rPr>
        <w:t xml:space="preserve"> January 2024</w:t>
      </w:r>
    </w:p>
    <w:p w14:paraId="3F64DA62" w14:textId="77777777" w:rsidR="00001BB8" w:rsidRPr="00002C61" w:rsidRDefault="00001BB8" w:rsidP="00E1403A">
      <w:pPr>
        <w:pStyle w:val="NoSpacing"/>
        <w:rPr>
          <w:lang w:val="en-GB"/>
        </w:rPr>
      </w:pPr>
    </w:p>
    <w:p w14:paraId="606FE0DF" w14:textId="6A953FF6" w:rsidR="00890C37" w:rsidRPr="00002C61" w:rsidRDefault="0057122D" w:rsidP="00E1403A">
      <w:pPr>
        <w:pStyle w:val="NoSpacing"/>
        <w:rPr>
          <w:lang w:val="en-GB"/>
        </w:rPr>
      </w:pPr>
      <w:r w:rsidRPr="00A97892">
        <w:rPr>
          <w:b/>
          <w:bCs/>
          <w:lang w:val="en-GB"/>
        </w:rPr>
        <w:t>Present:</w:t>
      </w:r>
      <w:r w:rsidR="00AC763A">
        <w:rPr>
          <w:lang w:val="en-GB"/>
        </w:rPr>
        <w:t xml:space="preserve"> David Horsburgh (in the Chair</w:t>
      </w:r>
      <w:r w:rsidR="00AC763A" w:rsidRPr="00456B63">
        <w:rPr>
          <w:lang w:val="en-GB"/>
        </w:rPr>
        <w:t xml:space="preserve">), </w:t>
      </w:r>
      <w:r w:rsidR="008803A4" w:rsidRPr="00456B63">
        <w:rPr>
          <w:lang w:val="en-GB"/>
        </w:rPr>
        <w:t xml:space="preserve">Jan </w:t>
      </w:r>
      <w:r w:rsidR="008803A4" w:rsidRPr="000B58AE">
        <w:rPr>
          <w:lang w:val="en-GB"/>
        </w:rPr>
        <w:t>Boniface</w:t>
      </w:r>
      <w:r w:rsidR="00D56C05" w:rsidRPr="000B58AE">
        <w:rPr>
          <w:lang w:val="en-GB"/>
        </w:rPr>
        <w:t>, Jana Lambert</w:t>
      </w:r>
      <w:r w:rsidR="00AC763A" w:rsidRPr="000B58AE">
        <w:rPr>
          <w:lang w:val="en-GB"/>
        </w:rPr>
        <w:t>,</w:t>
      </w:r>
      <w:r w:rsidR="00AC763A">
        <w:rPr>
          <w:lang w:val="en-GB"/>
        </w:rPr>
        <w:t xml:space="preserve"> Diane Griffiths</w:t>
      </w:r>
    </w:p>
    <w:p w14:paraId="6B7BD0E2" w14:textId="77777777" w:rsidR="00001BB8" w:rsidRPr="00002C61" w:rsidRDefault="00001BB8" w:rsidP="00E1403A">
      <w:pPr>
        <w:pStyle w:val="NoSpacing"/>
        <w:rPr>
          <w:lang w:val="en-GB"/>
        </w:rPr>
      </w:pPr>
    </w:p>
    <w:p w14:paraId="08096C96" w14:textId="0ED3EDFC" w:rsidR="00001BB8" w:rsidRPr="00002C61" w:rsidRDefault="0057122D" w:rsidP="00E1403A">
      <w:pPr>
        <w:pStyle w:val="NoSpacing"/>
        <w:rPr>
          <w:lang w:val="en-GB"/>
        </w:rPr>
      </w:pPr>
      <w:r w:rsidRPr="00002C61">
        <w:rPr>
          <w:b/>
          <w:bCs/>
          <w:lang w:val="en-GB"/>
        </w:rPr>
        <w:t>In Attendance:</w:t>
      </w:r>
      <w:r w:rsidR="003A2E7A" w:rsidRPr="00002C61">
        <w:rPr>
          <w:b/>
          <w:bCs/>
          <w:lang w:val="en-GB"/>
        </w:rPr>
        <w:t xml:space="preserve"> </w:t>
      </w:r>
      <w:r w:rsidR="003A2E7A" w:rsidRPr="00002C61">
        <w:rPr>
          <w:lang w:val="en-GB"/>
        </w:rPr>
        <w:t>Becx Carter (Clerk &amp; RFO</w:t>
      </w:r>
      <w:r w:rsidR="003A2E7A" w:rsidRPr="00215B07">
        <w:rPr>
          <w:lang w:val="en-GB"/>
        </w:rPr>
        <w:t>)</w:t>
      </w:r>
      <w:r w:rsidR="008C3CE2" w:rsidRPr="00215B07">
        <w:rPr>
          <w:lang w:val="en-GB"/>
        </w:rPr>
        <w:t>,</w:t>
      </w:r>
      <w:r w:rsidR="00F47ED6">
        <w:rPr>
          <w:lang w:val="en-GB"/>
        </w:rPr>
        <w:t xml:space="preserve"> </w:t>
      </w:r>
      <w:r w:rsidR="000C777F">
        <w:rPr>
          <w:lang w:val="en-GB"/>
        </w:rPr>
        <w:t>1</w:t>
      </w:r>
      <w:r w:rsidR="00456B63">
        <w:rPr>
          <w:lang w:val="en-GB"/>
        </w:rPr>
        <w:t xml:space="preserve"> member</w:t>
      </w:r>
      <w:r w:rsidR="000C777F">
        <w:rPr>
          <w:lang w:val="en-GB"/>
        </w:rPr>
        <w:t xml:space="preserve"> </w:t>
      </w:r>
      <w:r w:rsidR="00456B63">
        <w:rPr>
          <w:lang w:val="en-GB"/>
        </w:rPr>
        <w:t xml:space="preserve">of the public </w:t>
      </w:r>
    </w:p>
    <w:p w14:paraId="6C975AFB" w14:textId="77777777" w:rsidR="00001BB8" w:rsidRPr="00002C61" w:rsidRDefault="00001BB8" w:rsidP="00E1403A">
      <w:pPr>
        <w:pStyle w:val="NoSpacing"/>
        <w:rPr>
          <w:highlight w:val="yellow"/>
          <w:lang w:val="en-GB"/>
        </w:rPr>
      </w:pPr>
    </w:p>
    <w:p w14:paraId="2F63341F" w14:textId="462C3701" w:rsidR="00306FB3" w:rsidRPr="00002C61" w:rsidRDefault="0057122D" w:rsidP="00E1403A">
      <w:pPr>
        <w:pStyle w:val="NoSpacing"/>
        <w:rPr>
          <w:lang w:val="en-GB"/>
        </w:rPr>
      </w:pPr>
      <w:r w:rsidRPr="00002C61">
        <w:rPr>
          <w:b/>
          <w:bCs/>
          <w:lang w:val="en-GB"/>
        </w:rPr>
        <w:t>Apologies</w:t>
      </w:r>
      <w:r w:rsidRPr="00002C61">
        <w:rPr>
          <w:lang w:val="en-GB"/>
        </w:rPr>
        <w:t>:</w:t>
      </w:r>
      <w:r w:rsidR="00306FB3" w:rsidRPr="00002C61">
        <w:rPr>
          <w:lang w:val="en-GB"/>
        </w:rPr>
        <w:t xml:space="preserve"> </w:t>
      </w:r>
      <w:r w:rsidR="00456B63">
        <w:rPr>
          <w:lang w:val="en-GB"/>
        </w:rPr>
        <w:t xml:space="preserve">Ellen Barker </w:t>
      </w:r>
      <w:r w:rsidR="00395734">
        <w:rPr>
          <w:lang w:val="en-GB"/>
        </w:rPr>
        <w:t>(Work commitments</w:t>
      </w:r>
      <w:r w:rsidR="00456B63">
        <w:rPr>
          <w:lang w:val="en-GB"/>
        </w:rPr>
        <w:t>)</w:t>
      </w:r>
    </w:p>
    <w:p w14:paraId="22F81E9D" w14:textId="77777777" w:rsidR="00001BB8" w:rsidRPr="00002C61" w:rsidRDefault="00001BB8" w:rsidP="00E1403A">
      <w:pPr>
        <w:pStyle w:val="NoSpacing"/>
        <w:rPr>
          <w:lang w:val="en-GB"/>
        </w:rPr>
      </w:pPr>
    </w:p>
    <w:p w14:paraId="15A7D4A8" w14:textId="4449E38D" w:rsidR="00C96117" w:rsidRPr="00002C61" w:rsidRDefault="0057122D" w:rsidP="00E1403A">
      <w:pPr>
        <w:pStyle w:val="NoSpacing"/>
        <w:rPr>
          <w:lang w:val="en-GB"/>
        </w:rPr>
      </w:pPr>
      <w:r w:rsidRPr="000C777F">
        <w:rPr>
          <w:lang w:val="en-GB"/>
        </w:rPr>
        <w:t>With</w:t>
      </w:r>
      <w:r w:rsidR="008C3CE2" w:rsidRPr="000C777F">
        <w:rPr>
          <w:lang w:val="en-GB"/>
        </w:rPr>
        <w:t xml:space="preserve"> </w:t>
      </w:r>
      <w:r w:rsidR="006B7CD7" w:rsidRPr="000C777F">
        <w:rPr>
          <w:lang w:val="en-GB"/>
        </w:rPr>
        <w:t>4</w:t>
      </w:r>
      <w:r w:rsidR="003A094A" w:rsidRPr="000C777F">
        <w:rPr>
          <w:lang w:val="en-GB"/>
        </w:rPr>
        <w:t xml:space="preserve"> </w:t>
      </w:r>
      <w:r w:rsidRPr="000C777F">
        <w:rPr>
          <w:lang w:val="en-GB"/>
        </w:rPr>
        <w:t>councillors</w:t>
      </w:r>
      <w:r w:rsidRPr="00002C61">
        <w:rPr>
          <w:lang w:val="en-GB"/>
        </w:rPr>
        <w:t xml:space="preserve"> present the meeting was quorate. </w:t>
      </w:r>
    </w:p>
    <w:p w14:paraId="4EE6985C" w14:textId="77777777" w:rsidR="00D56C05" w:rsidRPr="00D56C05" w:rsidRDefault="00D56C05" w:rsidP="00D56C05">
      <w:pPr>
        <w:pStyle w:val="NoSpacing"/>
        <w:rPr>
          <w:b/>
          <w:bCs/>
        </w:rPr>
      </w:pPr>
    </w:p>
    <w:p w14:paraId="0C9F8AB8" w14:textId="3903D684" w:rsidR="00001BB8" w:rsidRPr="00002C61" w:rsidRDefault="00395734" w:rsidP="00901320">
      <w:pPr>
        <w:pStyle w:val="Heading1"/>
        <w:rPr>
          <w:rFonts w:eastAsia="Arial" w:cs="Arial"/>
        </w:rPr>
      </w:pPr>
      <w:r>
        <w:t>01/2024</w:t>
      </w:r>
      <w:r w:rsidR="00D56C05">
        <w:t xml:space="preserve"> </w:t>
      </w:r>
      <w:r w:rsidR="0057122D" w:rsidRPr="00002C61">
        <w:t>Apologies for absence</w:t>
      </w:r>
    </w:p>
    <w:p w14:paraId="5F99714F" w14:textId="77777777" w:rsidR="00001BB8" w:rsidRPr="00002C61" w:rsidRDefault="00001BB8" w:rsidP="00E1403A">
      <w:pPr>
        <w:pStyle w:val="NoSpacing"/>
        <w:rPr>
          <w:lang w:val="en-GB"/>
        </w:rPr>
      </w:pPr>
    </w:p>
    <w:p w14:paraId="7E02B0DE" w14:textId="46C07DF7" w:rsidR="00E256D6" w:rsidRPr="00D56C05" w:rsidRDefault="009F63F7" w:rsidP="00D56C05">
      <w:pPr>
        <w:pStyle w:val="NoSpacing"/>
        <w:rPr>
          <w:lang w:val="en-GB"/>
        </w:rPr>
      </w:pPr>
      <w:r w:rsidRPr="00002C61">
        <w:rPr>
          <w:b/>
          <w:bCs/>
          <w:lang w:val="en-GB"/>
        </w:rPr>
        <w:t xml:space="preserve">Resolved </w:t>
      </w:r>
      <w:r w:rsidRPr="00002C61">
        <w:rPr>
          <w:lang w:val="en-GB"/>
        </w:rPr>
        <w:t xml:space="preserve">by all </w:t>
      </w:r>
      <w:r w:rsidRPr="003A094A">
        <w:rPr>
          <w:lang w:val="en-GB"/>
        </w:rPr>
        <w:t xml:space="preserve">present that the </w:t>
      </w:r>
      <w:r w:rsidR="005B4BB7" w:rsidRPr="003A094A">
        <w:rPr>
          <w:lang w:val="en-GB"/>
        </w:rPr>
        <w:t>above-mentioned</w:t>
      </w:r>
      <w:r w:rsidRPr="003A094A">
        <w:rPr>
          <w:lang w:val="en-GB"/>
        </w:rPr>
        <w:t xml:space="preserve"> apologies </w:t>
      </w:r>
      <w:r w:rsidR="00BC26DB" w:rsidRPr="003A094A">
        <w:rPr>
          <w:lang w:val="en-GB"/>
        </w:rPr>
        <w:t>be noted as received.</w:t>
      </w:r>
      <w:r w:rsidRPr="00002C61">
        <w:rPr>
          <w:lang w:val="en-GB"/>
        </w:rPr>
        <w:t xml:space="preserve"> </w:t>
      </w:r>
      <w:r w:rsidR="00E256D6" w:rsidRPr="00002C61">
        <w:rPr>
          <w:b/>
          <w:bCs/>
          <w:lang w:val="en-GB"/>
        </w:rPr>
        <w:t xml:space="preserve"> </w:t>
      </w:r>
    </w:p>
    <w:p w14:paraId="594D2869" w14:textId="77777777" w:rsidR="00E256D6" w:rsidRPr="00002C61" w:rsidRDefault="00E256D6" w:rsidP="00E256D6"/>
    <w:p w14:paraId="27BB559D" w14:textId="55733544" w:rsidR="00CB0B67" w:rsidRPr="00002C61" w:rsidRDefault="00395734" w:rsidP="00901320">
      <w:pPr>
        <w:pStyle w:val="Heading1"/>
      </w:pPr>
      <w:r>
        <w:t>02/2024</w:t>
      </w:r>
      <w:r w:rsidR="00E256D6" w:rsidRPr="00002C61">
        <w:t xml:space="preserve"> A</w:t>
      </w:r>
      <w:r w:rsidR="00CB0B67" w:rsidRPr="00002C61">
        <w:t xml:space="preserve">pproval of Minutes of the Meeting held on the </w:t>
      </w:r>
      <w:r>
        <w:t>14</w:t>
      </w:r>
      <w:r w:rsidRPr="00395734">
        <w:rPr>
          <w:vertAlign w:val="superscript"/>
        </w:rPr>
        <w:t>th</w:t>
      </w:r>
      <w:r>
        <w:t xml:space="preserve"> November 2023</w:t>
      </w:r>
    </w:p>
    <w:p w14:paraId="3F708ED7" w14:textId="5C24AD7D" w:rsidR="00CB0B67" w:rsidRPr="00002C61" w:rsidRDefault="00CB0B67" w:rsidP="00CB0B67"/>
    <w:p w14:paraId="06207705" w14:textId="7C058BC1" w:rsidR="00CB0B67" w:rsidRPr="00002C61" w:rsidRDefault="00CB0B67" w:rsidP="00CB0B67">
      <w:pPr>
        <w:pStyle w:val="NoSpacing"/>
        <w:rPr>
          <w:lang w:val="en-GB"/>
        </w:rPr>
      </w:pPr>
      <w:r w:rsidRPr="00002C61">
        <w:rPr>
          <w:b/>
          <w:bCs/>
          <w:lang w:val="en-GB"/>
        </w:rPr>
        <w:t xml:space="preserve">Resolved </w:t>
      </w:r>
      <w:r w:rsidRPr="00002C61">
        <w:rPr>
          <w:lang w:val="en-GB"/>
        </w:rPr>
        <w:t xml:space="preserve">by all present that the minutes of the meeting held on the </w:t>
      </w:r>
      <w:r w:rsidR="00395734">
        <w:rPr>
          <w:lang w:val="en-GB"/>
        </w:rPr>
        <w:t>14</w:t>
      </w:r>
      <w:r w:rsidR="00395734" w:rsidRPr="00395734">
        <w:rPr>
          <w:vertAlign w:val="superscript"/>
          <w:lang w:val="en-GB"/>
        </w:rPr>
        <w:t>th</w:t>
      </w:r>
      <w:r w:rsidR="00395734">
        <w:rPr>
          <w:lang w:val="en-GB"/>
        </w:rPr>
        <w:t xml:space="preserve"> November 2023</w:t>
      </w:r>
      <w:r w:rsidRPr="00002C61">
        <w:rPr>
          <w:lang w:val="en-GB"/>
        </w:rPr>
        <w:t xml:space="preserve"> be signed as a true and </w:t>
      </w:r>
      <w:r w:rsidRPr="00F26C84">
        <w:rPr>
          <w:lang w:val="en-GB"/>
        </w:rPr>
        <w:t xml:space="preserve">accurate record by </w:t>
      </w:r>
      <w:r w:rsidR="00D05E69" w:rsidRPr="00F26C84">
        <w:rPr>
          <w:lang w:val="en-GB"/>
        </w:rPr>
        <w:t xml:space="preserve">Cllr </w:t>
      </w:r>
      <w:r w:rsidR="00561858" w:rsidRPr="00F26C84">
        <w:rPr>
          <w:lang w:val="en-GB"/>
        </w:rPr>
        <w:t>David Horsburgh</w:t>
      </w:r>
      <w:r w:rsidR="00D05E69" w:rsidRPr="00002C61">
        <w:rPr>
          <w:lang w:val="en-GB"/>
        </w:rPr>
        <w:t xml:space="preserve"> </w:t>
      </w:r>
    </w:p>
    <w:p w14:paraId="477727AF" w14:textId="413A4289" w:rsidR="00CB0B67" w:rsidRPr="00002C61" w:rsidRDefault="00CB0B67" w:rsidP="00CB0B67">
      <w:pPr>
        <w:pStyle w:val="NoSpacing"/>
        <w:rPr>
          <w:lang w:val="en-GB"/>
        </w:rPr>
      </w:pPr>
    </w:p>
    <w:p w14:paraId="73175310" w14:textId="7BFFFEC0" w:rsidR="00CB0B67" w:rsidRPr="00002C61" w:rsidRDefault="00CB0B67" w:rsidP="00CB0B67">
      <w:pPr>
        <w:pStyle w:val="NoSpacing"/>
        <w:rPr>
          <w:b/>
          <w:bCs/>
          <w:lang w:val="en-GB"/>
        </w:rPr>
      </w:pPr>
      <w:r w:rsidRPr="00002C61">
        <w:rPr>
          <w:b/>
          <w:bCs/>
          <w:lang w:val="en-GB"/>
        </w:rPr>
        <w:t>Action: Clerk to upload the minutes to the website and circulate to all.</w:t>
      </w:r>
    </w:p>
    <w:p w14:paraId="1F2C1FFF" w14:textId="7AD44829" w:rsidR="0076473C" w:rsidRPr="00002C61" w:rsidRDefault="0076473C" w:rsidP="00CB0B67">
      <w:pPr>
        <w:pStyle w:val="NoSpacing"/>
        <w:rPr>
          <w:b/>
          <w:bCs/>
          <w:lang w:val="en-GB"/>
        </w:rPr>
      </w:pPr>
    </w:p>
    <w:p w14:paraId="6D07ED88" w14:textId="7F973CD1" w:rsidR="00001BB8" w:rsidRPr="00002C61" w:rsidRDefault="00395734" w:rsidP="00901320">
      <w:pPr>
        <w:pStyle w:val="Heading1"/>
        <w:rPr>
          <w:rFonts w:eastAsia="Arial" w:cs="Arial"/>
        </w:rPr>
      </w:pPr>
      <w:r>
        <w:t>03/2024</w:t>
      </w:r>
      <w:r w:rsidR="0057122D" w:rsidRPr="00002C61">
        <w:t xml:space="preserve"> Request for Dispensations &amp; Declarations of Interest</w:t>
      </w:r>
    </w:p>
    <w:p w14:paraId="64306BEC" w14:textId="77777777" w:rsidR="00001BB8" w:rsidRPr="00002C61" w:rsidRDefault="00001BB8" w:rsidP="00E1403A">
      <w:pPr>
        <w:pStyle w:val="NoSpacing"/>
        <w:rPr>
          <w:lang w:val="en-GB"/>
        </w:rPr>
      </w:pPr>
    </w:p>
    <w:p w14:paraId="1EE497F0" w14:textId="2611E606" w:rsidR="00001BB8" w:rsidRPr="00002C61" w:rsidRDefault="003A2E7A" w:rsidP="00E1403A">
      <w:pPr>
        <w:pStyle w:val="NoSpacing"/>
        <w:rPr>
          <w:lang w:val="en-GB"/>
        </w:rPr>
      </w:pPr>
      <w:r w:rsidRPr="00002C61">
        <w:rPr>
          <w:lang w:val="en-GB"/>
        </w:rPr>
        <w:t>None</w:t>
      </w:r>
    </w:p>
    <w:p w14:paraId="65795F5C" w14:textId="77777777" w:rsidR="00EE38ED" w:rsidRPr="00002C61" w:rsidRDefault="00EE38ED" w:rsidP="00E1403A">
      <w:pPr>
        <w:pStyle w:val="NoSpacing"/>
        <w:rPr>
          <w:lang w:val="en-GB"/>
        </w:rPr>
      </w:pPr>
    </w:p>
    <w:p w14:paraId="42A5A522" w14:textId="678453E1" w:rsidR="00001BB8" w:rsidRPr="00002C61" w:rsidRDefault="00395734" w:rsidP="00901320">
      <w:pPr>
        <w:pStyle w:val="Heading1"/>
        <w:rPr>
          <w:rFonts w:eastAsia="Arial" w:cs="Arial"/>
        </w:rPr>
      </w:pPr>
      <w:r>
        <w:t>04/2024</w:t>
      </w:r>
      <w:r w:rsidR="0057122D" w:rsidRPr="00002C61">
        <w:t xml:space="preserve"> </w:t>
      </w:r>
      <w:r w:rsidR="00CB0B67" w:rsidRPr="00002C61">
        <w:t>Exclusion of Press &amp; Public (Public Bodies Admission to Meetings Act 196</w:t>
      </w:r>
      <w:r w:rsidR="0076473C" w:rsidRPr="00002C61">
        <w:t>0</w:t>
      </w:r>
      <w:r w:rsidR="00CB0B67" w:rsidRPr="00002C61">
        <w:t>).</w:t>
      </w:r>
    </w:p>
    <w:p w14:paraId="67BCE61C" w14:textId="77777777" w:rsidR="00001BB8" w:rsidRPr="00002C61" w:rsidRDefault="00001BB8" w:rsidP="00E1403A">
      <w:pPr>
        <w:pStyle w:val="NoSpacing"/>
        <w:rPr>
          <w:lang w:val="en-GB"/>
        </w:rPr>
      </w:pPr>
    </w:p>
    <w:p w14:paraId="7C5F2B76" w14:textId="7BB0CD01" w:rsidR="00001BB8" w:rsidRPr="00002C61" w:rsidRDefault="00CB0B67" w:rsidP="00CB0B67">
      <w:pPr>
        <w:pStyle w:val="NoSpacing"/>
        <w:rPr>
          <w:lang w:val="en-GB"/>
        </w:rPr>
      </w:pPr>
      <w:r w:rsidRPr="00002C61">
        <w:rPr>
          <w:lang w:val="en-GB"/>
        </w:rPr>
        <w:t>None</w:t>
      </w:r>
    </w:p>
    <w:p w14:paraId="2A1AA964" w14:textId="5BE129DB" w:rsidR="0072677F" w:rsidRPr="00002C61" w:rsidRDefault="0072677F" w:rsidP="00E1403A">
      <w:pPr>
        <w:pStyle w:val="NoSpacing"/>
        <w:rPr>
          <w:b/>
          <w:bCs/>
          <w:lang w:val="en-GB"/>
        </w:rPr>
      </w:pPr>
    </w:p>
    <w:p w14:paraId="637016E3" w14:textId="509280D2" w:rsidR="009F63F7" w:rsidRPr="00002C61" w:rsidRDefault="00395734" w:rsidP="009F63F7">
      <w:pPr>
        <w:pStyle w:val="Heading1"/>
      </w:pPr>
      <w:r>
        <w:t>05/2024</w:t>
      </w:r>
      <w:r w:rsidR="00175AFB" w:rsidRPr="00002C61">
        <w:t xml:space="preserve"> Public Participation </w:t>
      </w:r>
    </w:p>
    <w:p w14:paraId="43DB9573" w14:textId="7E55DD26" w:rsidR="009F63F7" w:rsidRPr="00002C61" w:rsidRDefault="009F63F7" w:rsidP="009F63F7"/>
    <w:p w14:paraId="2C6E4ABE" w14:textId="4FE97193" w:rsidR="009F63F7" w:rsidRPr="00002C61" w:rsidRDefault="00E80833" w:rsidP="009F63F7">
      <w:pPr>
        <w:pStyle w:val="NoSpacing"/>
        <w:rPr>
          <w:lang w:val="en-GB"/>
        </w:rPr>
      </w:pPr>
      <w:r w:rsidRPr="003A094A">
        <w:rPr>
          <w:lang w:val="en-GB"/>
        </w:rPr>
        <w:t>None</w:t>
      </w:r>
    </w:p>
    <w:p w14:paraId="498FD4C2" w14:textId="77777777" w:rsidR="00AC763A" w:rsidRPr="00AC763A" w:rsidRDefault="00AC763A" w:rsidP="00AC763A">
      <w:pPr>
        <w:pStyle w:val="NoSpacing"/>
      </w:pPr>
    </w:p>
    <w:p w14:paraId="72F90102" w14:textId="14DC106A" w:rsidR="00910841" w:rsidRDefault="00395734" w:rsidP="00D82086">
      <w:pPr>
        <w:pStyle w:val="Heading1"/>
      </w:pPr>
      <w:r>
        <w:t>06</w:t>
      </w:r>
      <w:r w:rsidR="00AC763A">
        <w:t>/202</w:t>
      </w:r>
      <w:r>
        <w:t xml:space="preserve">4 </w:t>
      </w:r>
      <w:r w:rsidR="00910841">
        <w:t xml:space="preserve">To consider applications for </w:t>
      </w:r>
      <w:r w:rsidR="004E01CC">
        <w:t>co-option.</w:t>
      </w:r>
    </w:p>
    <w:p w14:paraId="267C06BB" w14:textId="77777777" w:rsidR="00910841" w:rsidRPr="00910841" w:rsidRDefault="00910841" w:rsidP="00910841"/>
    <w:p w14:paraId="120D1F2B" w14:textId="100302D4" w:rsidR="00910841" w:rsidRDefault="00910841" w:rsidP="00910841">
      <w:pPr>
        <w:pStyle w:val="Heading1"/>
        <w:rPr>
          <w:b w:val="0"/>
          <w:bCs/>
          <w:u w:val="none"/>
        </w:rPr>
      </w:pPr>
      <w:r>
        <w:rPr>
          <w:b w:val="0"/>
          <w:bCs/>
          <w:u w:val="none"/>
        </w:rPr>
        <w:t>An application for co-option has been received from a Mr David Burns. The Clerk confirmed that legally Mr D Burns was eligible for co-option.</w:t>
      </w:r>
    </w:p>
    <w:p w14:paraId="5E9026BA" w14:textId="5B2A91C0" w:rsidR="00910841" w:rsidRDefault="00910841" w:rsidP="00910841"/>
    <w:p w14:paraId="0B2646F9" w14:textId="62BF3114" w:rsidR="00910841" w:rsidRDefault="00910841" w:rsidP="00910841">
      <w:pPr>
        <w:rPr>
          <w:rFonts w:ascii="Arial" w:hAnsi="Arial" w:cs="Arial"/>
          <w:sz w:val="22"/>
          <w:szCs w:val="22"/>
        </w:rPr>
      </w:pPr>
      <w:r>
        <w:rPr>
          <w:rFonts w:ascii="Arial" w:hAnsi="Arial" w:cs="Arial"/>
          <w:sz w:val="22"/>
          <w:szCs w:val="22"/>
        </w:rPr>
        <w:t>For a person to be co-opted to the Council</w:t>
      </w:r>
      <w:r w:rsidR="000B58AE">
        <w:rPr>
          <w:rFonts w:ascii="Arial" w:hAnsi="Arial" w:cs="Arial"/>
          <w:sz w:val="22"/>
          <w:szCs w:val="22"/>
        </w:rPr>
        <w:t xml:space="preserve"> the Clerk confirmed</w:t>
      </w:r>
      <w:r>
        <w:rPr>
          <w:rFonts w:ascii="Arial" w:hAnsi="Arial" w:cs="Arial"/>
          <w:sz w:val="22"/>
          <w:szCs w:val="22"/>
        </w:rPr>
        <w:t xml:space="preserve"> there needs to be a proposer and a seconder and the majority of those present need to be in favour.</w:t>
      </w:r>
    </w:p>
    <w:p w14:paraId="0CF6F71C" w14:textId="7972A60A" w:rsidR="00910841" w:rsidRDefault="00910841" w:rsidP="00910841">
      <w:pPr>
        <w:rPr>
          <w:rFonts w:ascii="Arial" w:hAnsi="Arial" w:cs="Arial"/>
          <w:sz w:val="22"/>
          <w:szCs w:val="22"/>
        </w:rPr>
      </w:pPr>
    </w:p>
    <w:p w14:paraId="3E58C8AA" w14:textId="25961799" w:rsidR="00910841" w:rsidRDefault="00910841" w:rsidP="00910841">
      <w:pPr>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by all present</w:t>
      </w:r>
      <w:r w:rsidR="004E01CC">
        <w:rPr>
          <w:rFonts w:ascii="Arial" w:hAnsi="Arial" w:cs="Arial"/>
          <w:sz w:val="22"/>
          <w:szCs w:val="22"/>
        </w:rPr>
        <w:t xml:space="preserve"> that this application be deferred until the May meeting when Mr Burns could </w:t>
      </w:r>
      <w:r w:rsidR="000B58AE">
        <w:rPr>
          <w:rFonts w:ascii="Arial" w:hAnsi="Arial" w:cs="Arial"/>
          <w:sz w:val="22"/>
          <w:szCs w:val="22"/>
        </w:rPr>
        <w:t xml:space="preserve">be invited to </w:t>
      </w:r>
      <w:r w:rsidR="004E01CC">
        <w:rPr>
          <w:rFonts w:ascii="Arial" w:hAnsi="Arial" w:cs="Arial"/>
          <w:sz w:val="22"/>
          <w:szCs w:val="22"/>
        </w:rPr>
        <w:t>attend in person and introduce himself to the council</w:t>
      </w:r>
      <w:r w:rsidR="000B58AE">
        <w:rPr>
          <w:rFonts w:ascii="Arial" w:hAnsi="Arial" w:cs="Arial"/>
          <w:sz w:val="22"/>
          <w:szCs w:val="22"/>
        </w:rPr>
        <w:t xml:space="preserve"> before Councillors take a decision. </w:t>
      </w:r>
    </w:p>
    <w:p w14:paraId="07ECE6E5" w14:textId="2662A03B" w:rsidR="00910841" w:rsidRDefault="00910841" w:rsidP="00910841">
      <w:pPr>
        <w:rPr>
          <w:rFonts w:ascii="Arial" w:hAnsi="Arial" w:cs="Arial"/>
          <w:sz w:val="22"/>
          <w:szCs w:val="22"/>
        </w:rPr>
      </w:pPr>
    </w:p>
    <w:p w14:paraId="30A9C463" w14:textId="08A9D69D" w:rsidR="00910841" w:rsidRPr="00910841" w:rsidRDefault="00910841" w:rsidP="004E01CC">
      <w:pPr>
        <w:tabs>
          <w:tab w:val="left" w:pos="1758"/>
        </w:tabs>
        <w:rPr>
          <w:rFonts w:ascii="Arial" w:hAnsi="Arial" w:cs="Arial"/>
          <w:b/>
          <w:bCs/>
          <w:sz w:val="22"/>
          <w:szCs w:val="22"/>
        </w:rPr>
      </w:pPr>
      <w:r>
        <w:rPr>
          <w:rFonts w:ascii="Arial" w:hAnsi="Arial" w:cs="Arial"/>
          <w:b/>
          <w:bCs/>
          <w:sz w:val="22"/>
          <w:szCs w:val="22"/>
        </w:rPr>
        <w:t>Action:</w:t>
      </w:r>
      <w:r w:rsidR="004E01CC">
        <w:rPr>
          <w:rFonts w:ascii="Arial" w:hAnsi="Arial" w:cs="Arial"/>
          <w:b/>
          <w:bCs/>
          <w:sz w:val="22"/>
          <w:szCs w:val="22"/>
        </w:rPr>
        <w:t xml:space="preserve"> Clerk to take this forward.</w:t>
      </w:r>
    </w:p>
    <w:p w14:paraId="107709BB" w14:textId="77777777" w:rsidR="00910841" w:rsidRPr="00910841" w:rsidRDefault="00910841" w:rsidP="00910841">
      <w:pPr>
        <w:rPr>
          <w:rFonts w:ascii="Arial" w:hAnsi="Arial" w:cs="Arial"/>
          <w:sz w:val="22"/>
          <w:szCs w:val="22"/>
        </w:rPr>
      </w:pPr>
    </w:p>
    <w:p w14:paraId="34D8A0EA" w14:textId="56565EDF" w:rsidR="00D82086" w:rsidRPr="00002C61" w:rsidRDefault="00910841" w:rsidP="00D82086">
      <w:pPr>
        <w:pStyle w:val="Heading1"/>
      </w:pPr>
      <w:r>
        <w:t xml:space="preserve">07/2024 </w:t>
      </w:r>
      <w:r w:rsidR="00D82086" w:rsidRPr="00002C61">
        <w:t>Update from other bodies</w:t>
      </w:r>
      <w:r w:rsidR="00A5171E" w:rsidRPr="00002C61">
        <w:t xml:space="preserve"> (If present)</w:t>
      </w:r>
    </w:p>
    <w:p w14:paraId="3DCA0A7B" w14:textId="4E88985A" w:rsidR="00D82086" w:rsidRPr="00002C61" w:rsidRDefault="00D82086" w:rsidP="00324101">
      <w:pPr>
        <w:pStyle w:val="Heading2"/>
      </w:pPr>
    </w:p>
    <w:p w14:paraId="5DEAC1A6" w14:textId="19A3C86A" w:rsidR="00433A87" w:rsidRDefault="00E256D6" w:rsidP="00092528">
      <w:pPr>
        <w:pStyle w:val="Heading2"/>
        <w:numPr>
          <w:ilvl w:val="0"/>
          <w:numId w:val="22"/>
        </w:numPr>
      </w:pPr>
      <w:r w:rsidRPr="00002C61">
        <w:t>Cumberland Council</w:t>
      </w:r>
    </w:p>
    <w:p w14:paraId="3B4C3751" w14:textId="77777777" w:rsidR="00395734" w:rsidRPr="00395734" w:rsidRDefault="00395734" w:rsidP="00395734"/>
    <w:p w14:paraId="1E6F2BEA" w14:textId="35FF2E66" w:rsidR="00976177" w:rsidRDefault="00976177" w:rsidP="00395734">
      <w:pPr>
        <w:pStyle w:val="NoSpacing"/>
      </w:pPr>
      <w:r>
        <w:t xml:space="preserve">Cllr J Perry </w:t>
      </w:r>
      <w:r w:rsidR="00395734">
        <w:t>has sent her apologies to the meeting, any updates will be circulated to all via email.</w:t>
      </w:r>
    </w:p>
    <w:p w14:paraId="22BA5D8B" w14:textId="77777777" w:rsidR="00561858" w:rsidRPr="00F949CC" w:rsidRDefault="00561858" w:rsidP="003E05A2">
      <w:pPr>
        <w:pStyle w:val="NoSpacing"/>
        <w:rPr>
          <w:lang w:val="en-GB"/>
        </w:rPr>
      </w:pPr>
    </w:p>
    <w:p w14:paraId="55B4166B" w14:textId="00396601" w:rsidR="00D82086" w:rsidRPr="00002C61" w:rsidRDefault="00395734" w:rsidP="00D82086">
      <w:pPr>
        <w:pStyle w:val="Heading1"/>
      </w:pPr>
      <w:r>
        <w:t>0</w:t>
      </w:r>
      <w:r w:rsidR="00910841">
        <w:t>8</w:t>
      </w:r>
      <w:r>
        <w:t>/2024</w:t>
      </w:r>
      <w:r w:rsidR="00D82086" w:rsidRPr="00002C61">
        <w:t xml:space="preserve"> Clerks report</w:t>
      </w:r>
    </w:p>
    <w:p w14:paraId="7FD13481" w14:textId="17D83699" w:rsidR="00F949CC" w:rsidRDefault="00F949CC" w:rsidP="00E256D6">
      <w:pPr>
        <w:pStyle w:val="NoSpacing"/>
        <w:rPr>
          <w:b/>
          <w:bCs/>
          <w:lang w:val="en-GB"/>
        </w:rPr>
      </w:pPr>
    </w:p>
    <w:p w14:paraId="5CB33744" w14:textId="02DF361E" w:rsidR="00F949CC" w:rsidRDefault="00F949CC" w:rsidP="00563678">
      <w:pPr>
        <w:pStyle w:val="NoSpacing"/>
        <w:numPr>
          <w:ilvl w:val="0"/>
          <w:numId w:val="28"/>
        </w:numPr>
        <w:rPr>
          <w:i/>
          <w:iCs/>
          <w:lang w:val="en-GB"/>
        </w:rPr>
      </w:pPr>
      <w:r>
        <w:rPr>
          <w:i/>
          <w:iCs/>
          <w:lang w:val="en-GB"/>
        </w:rPr>
        <w:lastRenderedPageBreak/>
        <w:t>To consider Parish Maintenance/Grass Cutting</w:t>
      </w:r>
    </w:p>
    <w:p w14:paraId="22F71510" w14:textId="7BEFC96C" w:rsidR="00F949CC" w:rsidRDefault="00F949CC" w:rsidP="00E256D6">
      <w:pPr>
        <w:pStyle w:val="NoSpacing"/>
        <w:rPr>
          <w:lang w:val="en-GB"/>
        </w:rPr>
      </w:pPr>
    </w:p>
    <w:p w14:paraId="04C5F52A" w14:textId="5BCB5A41" w:rsidR="00AC763A" w:rsidRDefault="00AC763A" w:rsidP="00395734">
      <w:pPr>
        <w:pStyle w:val="NoSpacing"/>
        <w:rPr>
          <w:lang w:val="en-GB"/>
        </w:rPr>
      </w:pPr>
      <w:r>
        <w:rPr>
          <w:lang w:val="en-GB"/>
        </w:rPr>
        <w:t xml:space="preserve">The Clerk </w:t>
      </w:r>
      <w:r w:rsidR="00395734">
        <w:rPr>
          <w:lang w:val="en-GB"/>
        </w:rPr>
        <w:t>had circulated maps for the areas that Underskiddaw Parish Council would like to employ a contractor to maintain, the Clerk has tried to formally request a lengthsman agreement from Cumberland Council for these works, but the answer thus far from Cumberland is:</w:t>
      </w:r>
    </w:p>
    <w:p w14:paraId="235253A5" w14:textId="285FA73A" w:rsidR="00395734" w:rsidRDefault="00395734" w:rsidP="00395734">
      <w:pPr>
        <w:pStyle w:val="NoSpacing"/>
        <w:rPr>
          <w:lang w:val="en-GB"/>
        </w:rPr>
      </w:pPr>
    </w:p>
    <w:p w14:paraId="789F1E14" w14:textId="15A75C99" w:rsidR="00395734" w:rsidRDefault="00395734" w:rsidP="00395734">
      <w:pPr>
        <w:pStyle w:val="NoSpacing"/>
        <w:rPr>
          <w:i/>
          <w:iCs/>
          <w:lang w:val="en-GB"/>
        </w:rPr>
      </w:pPr>
      <w:r>
        <w:rPr>
          <w:lang w:val="en-GB"/>
        </w:rPr>
        <w:t>“</w:t>
      </w:r>
      <w:r w:rsidR="000B58AE">
        <w:rPr>
          <w:i/>
          <w:iCs/>
          <w:lang w:val="en-GB"/>
        </w:rPr>
        <w:t>Cumberland Council are</w:t>
      </w:r>
      <w:r>
        <w:rPr>
          <w:i/>
          <w:iCs/>
          <w:lang w:val="en-GB"/>
        </w:rPr>
        <w:t xml:space="preserve"> not aware of any </w:t>
      </w:r>
      <w:r w:rsidR="000B58AE">
        <w:rPr>
          <w:i/>
          <w:iCs/>
          <w:lang w:val="en-GB"/>
        </w:rPr>
        <w:t xml:space="preserve">lengthsman agreements </w:t>
      </w:r>
      <w:r>
        <w:rPr>
          <w:i/>
          <w:iCs/>
          <w:lang w:val="en-GB"/>
        </w:rPr>
        <w:t>setup during the first 9 months of Cumberland Council, but there is a section on the Council’s webpage referring to the scheme, although most of the references seem to be old CCC ones, so it looks like what was on the old CCC website has been transferred over, but not updated.</w:t>
      </w:r>
    </w:p>
    <w:p w14:paraId="607A89E2" w14:textId="580898E3" w:rsidR="00395734" w:rsidRDefault="00395734" w:rsidP="00395734">
      <w:pPr>
        <w:pStyle w:val="NoSpacing"/>
        <w:rPr>
          <w:i/>
          <w:iCs/>
          <w:lang w:val="en-GB"/>
        </w:rPr>
      </w:pPr>
    </w:p>
    <w:p w14:paraId="5CDE2AFC" w14:textId="4ACB868E" w:rsidR="00395734" w:rsidRDefault="00395734" w:rsidP="00395734">
      <w:pPr>
        <w:pStyle w:val="NoSpacing"/>
        <w:rPr>
          <w:i/>
          <w:iCs/>
          <w:lang w:val="en-GB"/>
        </w:rPr>
      </w:pPr>
      <w:r>
        <w:rPr>
          <w:i/>
          <w:iCs/>
          <w:lang w:val="en-GB"/>
        </w:rPr>
        <w:t>For the old CCC scheme there was a nominated lead officer who engaged with the Parish Councils and other volunteer groups, but I don’t believe there is such a person in the new authority at present”</w:t>
      </w:r>
    </w:p>
    <w:p w14:paraId="7CF5D9E9" w14:textId="7EB5C829" w:rsidR="00395734" w:rsidRDefault="00395734" w:rsidP="00395734">
      <w:pPr>
        <w:pStyle w:val="NoSpacing"/>
        <w:rPr>
          <w:i/>
          <w:iCs/>
          <w:lang w:val="en-GB"/>
        </w:rPr>
      </w:pPr>
    </w:p>
    <w:p w14:paraId="1ECCCB4D" w14:textId="7744C712" w:rsidR="00395734" w:rsidRDefault="00395734" w:rsidP="00395734">
      <w:pPr>
        <w:pStyle w:val="NoSpacing"/>
        <w:rPr>
          <w:lang w:val="en-GB"/>
        </w:rPr>
      </w:pPr>
      <w:r>
        <w:rPr>
          <w:lang w:val="en-GB"/>
        </w:rPr>
        <w:t>Cumberland Cllr J Perry note</w:t>
      </w:r>
      <w:r w:rsidR="000B58AE">
        <w:rPr>
          <w:lang w:val="en-GB"/>
        </w:rPr>
        <w:t>d</w:t>
      </w:r>
      <w:r>
        <w:rPr>
          <w:lang w:val="en-GB"/>
        </w:rPr>
        <w:t xml:space="preserve"> that this seems to be another one of those things that has fallen through the gaps as a result of LGR.</w:t>
      </w:r>
    </w:p>
    <w:p w14:paraId="18692086" w14:textId="14118515" w:rsidR="00395734" w:rsidRDefault="00395734" w:rsidP="00395734">
      <w:pPr>
        <w:pStyle w:val="NoSpacing"/>
        <w:rPr>
          <w:lang w:val="en-GB"/>
        </w:rPr>
      </w:pPr>
    </w:p>
    <w:p w14:paraId="7F2B2648" w14:textId="74152303" w:rsidR="00395734" w:rsidRDefault="00395734" w:rsidP="00395734">
      <w:pPr>
        <w:pStyle w:val="NoSpacing"/>
        <w:rPr>
          <w:lang w:val="en-GB"/>
        </w:rPr>
      </w:pPr>
      <w:r>
        <w:rPr>
          <w:b/>
          <w:bCs/>
          <w:lang w:val="en-GB"/>
        </w:rPr>
        <w:t xml:space="preserve">Resolved </w:t>
      </w:r>
      <w:r>
        <w:rPr>
          <w:lang w:val="en-GB"/>
        </w:rPr>
        <w:t>by all present that a Parish Maintenance contract be advertised in the Keswick Reminder and on the Underskiddaw Parish Council website for the areas covered in the maps circulated by the Clerk</w:t>
      </w:r>
      <w:r w:rsidR="00910841">
        <w:rPr>
          <w:lang w:val="en-GB"/>
        </w:rPr>
        <w:t>. Quotation responses should be received by the 1</w:t>
      </w:r>
      <w:r w:rsidR="00910841" w:rsidRPr="00910841">
        <w:rPr>
          <w:vertAlign w:val="superscript"/>
          <w:lang w:val="en-GB"/>
        </w:rPr>
        <w:t>st</w:t>
      </w:r>
      <w:r w:rsidR="00910841">
        <w:rPr>
          <w:lang w:val="en-GB"/>
        </w:rPr>
        <w:t xml:space="preserve"> March 2024, and should be accompanied by copies of the insurance certificates. The decision on who to let the tender to will be taken on the 12</w:t>
      </w:r>
      <w:r w:rsidR="00910841" w:rsidRPr="00910841">
        <w:rPr>
          <w:vertAlign w:val="superscript"/>
          <w:lang w:val="en-GB"/>
        </w:rPr>
        <w:t>th</w:t>
      </w:r>
      <w:r w:rsidR="00910841">
        <w:rPr>
          <w:lang w:val="en-GB"/>
        </w:rPr>
        <w:t xml:space="preserve"> March 2024 with the contract to commence on the 1</w:t>
      </w:r>
      <w:r w:rsidR="00910841" w:rsidRPr="00910841">
        <w:rPr>
          <w:vertAlign w:val="superscript"/>
          <w:lang w:val="en-GB"/>
        </w:rPr>
        <w:t>st</w:t>
      </w:r>
      <w:r w:rsidR="00910841">
        <w:rPr>
          <w:lang w:val="en-GB"/>
        </w:rPr>
        <w:t xml:space="preserve"> April 2024.</w:t>
      </w:r>
    </w:p>
    <w:p w14:paraId="69ED1349" w14:textId="4709D89F" w:rsidR="00910841" w:rsidRDefault="00910841" w:rsidP="00395734">
      <w:pPr>
        <w:pStyle w:val="NoSpacing"/>
        <w:rPr>
          <w:lang w:val="en-GB"/>
        </w:rPr>
      </w:pPr>
    </w:p>
    <w:p w14:paraId="5FC82453" w14:textId="07038449" w:rsidR="00910841" w:rsidRPr="00910841" w:rsidRDefault="00910841" w:rsidP="00395734">
      <w:pPr>
        <w:pStyle w:val="NoSpacing"/>
        <w:rPr>
          <w:b/>
          <w:bCs/>
          <w:lang w:val="en-GB"/>
        </w:rPr>
      </w:pPr>
      <w:r>
        <w:rPr>
          <w:b/>
          <w:bCs/>
          <w:lang w:val="en-GB"/>
        </w:rPr>
        <w:t>Action: Clerk to take this forward</w:t>
      </w:r>
      <w:r w:rsidR="008A2E8E">
        <w:rPr>
          <w:b/>
          <w:bCs/>
          <w:lang w:val="en-GB"/>
        </w:rPr>
        <w:t xml:space="preserve"> and upload documents to the website. </w:t>
      </w:r>
    </w:p>
    <w:p w14:paraId="6BCCE9D3" w14:textId="395B0A39" w:rsidR="007B1B88" w:rsidRPr="00AC763A" w:rsidRDefault="00AC763A" w:rsidP="0038001F">
      <w:pPr>
        <w:pStyle w:val="NoSpacing"/>
        <w:rPr>
          <w:lang w:val="en-GB"/>
        </w:rPr>
      </w:pPr>
      <w:r>
        <w:rPr>
          <w:lang w:val="en-GB"/>
        </w:rPr>
        <w:t xml:space="preserve"> </w:t>
      </w:r>
    </w:p>
    <w:p w14:paraId="4724A364" w14:textId="11531CC3" w:rsidR="00001BB8" w:rsidRPr="00002C61" w:rsidRDefault="00910841" w:rsidP="005F15AF">
      <w:pPr>
        <w:pStyle w:val="Heading1"/>
        <w:rPr>
          <w:rFonts w:eastAsia="Arial" w:cs="Arial"/>
        </w:rPr>
      </w:pPr>
      <w:r>
        <w:t>09/2024</w:t>
      </w:r>
      <w:r w:rsidR="00275CE6" w:rsidRPr="00002C61">
        <w:t xml:space="preserve"> </w:t>
      </w:r>
      <w:r w:rsidR="0057122D" w:rsidRPr="00002C61">
        <w:t>Finance &amp; Accounts</w:t>
      </w:r>
    </w:p>
    <w:p w14:paraId="639D0DFD" w14:textId="77777777" w:rsidR="00001BB8" w:rsidRPr="00002C61" w:rsidRDefault="00001BB8" w:rsidP="00E1403A">
      <w:pPr>
        <w:pStyle w:val="NoSpacing"/>
        <w:rPr>
          <w:lang w:val="en-GB"/>
        </w:rPr>
      </w:pPr>
    </w:p>
    <w:p w14:paraId="220AD4D6" w14:textId="4F4D9ECA" w:rsidR="00FC3E27" w:rsidRPr="00002C61" w:rsidRDefault="00FC3E27" w:rsidP="00E70F08">
      <w:pPr>
        <w:pStyle w:val="Heading2"/>
        <w:numPr>
          <w:ilvl w:val="0"/>
          <w:numId w:val="7"/>
        </w:numPr>
      </w:pPr>
      <w:r w:rsidRPr="00002C61">
        <w:t>To receive note of the Bank Balances</w:t>
      </w:r>
    </w:p>
    <w:p w14:paraId="6E1E3A10" w14:textId="77777777" w:rsidR="00FC63BD" w:rsidRPr="00002C61" w:rsidRDefault="00FC63BD" w:rsidP="00FC3E27"/>
    <w:p w14:paraId="1AA80849" w14:textId="7CF49D90" w:rsidR="00FC3E27" w:rsidRPr="00002C61" w:rsidRDefault="00FC3E27" w:rsidP="00FC3E27">
      <w:pPr>
        <w:pStyle w:val="NoSpacing"/>
        <w:rPr>
          <w:lang w:val="en-GB"/>
        </w:rPr>
      </w:pPr>
      <w:r w:rsidRPr="00002C61">
        <w:rPr>
          <w:b/>
          <w:bCs/>
          <w:lang w:val="en-GB"/>
        </w:rPr>
        <w:t xml:space="preserve">Resolved </w:t>
      </w:r>
      <w:r w:rsidRPr="00002C61">
        <w:rPr>
          <w:lang w:val="en-GB"/>
        </w:rPr>
        <w:t>by all present that the bank balance be noted as</w:t>
      </w:r>
    </w:p>
    <w:p w14:paraId="557A379B" w14:textId="4CB421A8" w:rsidR="00FC3E27" w:rsidRPr="00002C61" w:rsidRDefault="00FC3E27" w:rsidP="00FC3E27">
      <w:pPr>
        <w:pStyle w:val="NoSpacing"/>
        <w:rPr>
          <w:lang w:val="en-GB"/>
        </w:rPr>
      </w:pPr>
    </w:p>
    <w:p w14:paraId="179484F0" w14:textId="77E36168" w:rsidR="00302315" w:rsidRPr="00002C61" w:rsidRDefault="00FC3E27" w:rsidP="00FC3E27">
      <w:pPr>
        <w:pStyle w:val="NoSpacing"/>
        <w:rPr>
          <w:lang w:val="en-GB"/>
        </w:rPr>
      </w:pPr>
      <w:r w:rsidRPr="00002C61">
        <w:rPr>
          <w:lang w:val="en-GB"/>
        </w:rPr>
        <w:t>Current Account</w:t>
      </w:r>
      <w:r w:rsidRPr="00002C61">
        <w:rPr>
          <w:lang w:val="en-GB"/>
        </w:rPr>
        <w:tab/>
      </w:r>
      <w:r w:rsidRPr="00002C61">
        <w:rPr>
          <w:lang w:val="en-GB"/>
        </w:rPr>
        <w:tab/>
      </w:r>
      <w:r w:rsidRPr="00002C61">
        <w:rPr>
          <w:lang w:val="en-GB"/>
        </w:rPr>
        <w:tab/>
      </w:r>
      <w:r w:rsidRPr="00002C61">
        <w:rPr>
          <w:lang w:val="en-GB"/>
        </w:rPr>
        <w:tab/>
        <w:t>£</w:t>
      </w:r>
      <w:r w:rsidR="00910841">
        <w:rPr>
          <w:lang w:val="en-GB"/>
        </w:rPr>
        <w:t>14,421.35</w:t>
      </w:r>
      <w:r w:rsidR="00E256D6" w:rsidRPr="00002C61">
        <w:rPr>
          <w:lang w:val="en-GB"/>
        </w:rPr>
        <w:t xml:space="preserve"> </w:t>
      </w:r>
      <w:r w:rsidR="00302315" w:rsidRPr="00002C61">
        <w:rPr>
          <w:lang w:val="en-GB"/>
        </w:rPr>
        <w:t xml:space="preserve">at </w:t>
      </w:r>
      <w:r w:rsidR="00563678">
        <w:rPr>
          <w:lang w:val="en-GB"/>
        </w:rPr>
        <w:t>31</w:t>
      </w:r>
      <w:r w:rsidR="00563678" w:rsidRPr="00563678">
        <w:rPr>
          <w:vertAlign w:val="superscript"/>
          <w:lang w:val="en-GB"/>
        </w:rPr>
        <w:t>st</w:t>
      </w:r>
      <w:r w:rsidR="00563678">
        <w:rPr>
          <w:lang w:val="en-GB"/>
        </w:rPr>
        <w:t xml:space="preserve"> </w:t>
      </w:r>
      <w:r w:rsidR="00910841">
        <w:rPr>
          <w:lang w:val="en-GB"/>
        </w:rPr>
        <w:t>December 2023</w:t>
      </w:r>
    </w:p>
    <w:p w14:paraId="198F9F90" w14:textId="77777777" w:rsidR="00FC3E27" w:rsidRPr="00002C61" w:rsidRDefault="00FC3E27" w:rsidP="00FC3E27">
      <w:pPr>
        <w:pStyle w:val="NoSpacing"/>
        <w:rPr>
          <w:lang w:val="en-GB"/>
        </w:rPr>
      </w:pPr>
    </w:p>
    <w:p w14:paraId="1B2E9ADF" w14:textId="79E99B81" w:rsidR="00001BB8" w:rsidRPr="00002C61" w:rsidRDefault="0057122D" w:rsidP="00E70F08">
      <w:pPr>
        <w:pStyle w:val="Heading2"/>
        <w:numPr>
          <w:ilvl w:val="0"/>
          <w:numId w:val="7"/>
        </w:numPr>
      </w:pPr>
      <w:r w:rsidRPr="00002C61">
        <w:t>Invoices for approval</w:t>
      </w:r>
    </w:p>
    <w:p w14:paraId="11FFA185" w14:textId="77777777" w:rsidR="0072677F" w:rsidRPr="00002C61"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C763A" w:rsidRPr="005D451B" w14:paraId="2F053AA9" w14:textId="77777777" w:rsidTr="003C5D7A">
        <w:trPr>
          <w:trHeight w:val="215"/>
        </w:trPr>
        <w:tc>
          <w:tcPr>
            <w:tcW w:w="3192" w:type="dxa"/>
            <w:shd w:val="clear" w:color="auto" w:fill="auto"/>
          </w:tcPr>
          <w:p w14:paraId="43B43CA4" w14:textId="77777777" w:rsidR="00AC763A" w:rsidRPr="005D451B" w:rsidRDefault="00AC763A" w:rsidP="003C5D7A">
            <w:pPr>
              <w:rPr>
                <w:rFonts w:ascii="Arial" w:hAnsi="Arial" w:cs="Arial"/>
                <w:b/>
                <w:sz w:val="22"/>
                <w:szCs w:val="22"/>
              </w:rPr>
            </w:pPr>
            <w:r w:rsidRPr="005D451B">
              <w:rPr>
                <w:rFonts w:ascii="Arial" w:hAnsi="Arial" w:cs="Arial"/>
                <w:b/>
                <w:sz w:val="22"/>
                <w:szCs w:val="22"/>
              </w:rPr>
              <w:t>To</w:t>
            </w:r>
          </w:p>
        </w:tc>
        <w:tc>
          <w:tcPr>
            <w:tcW w:w="3192" w:type="dxa"/>
            <w:shd w:val="clear" w:color="auto" w:fill="auto"/>
          </w:tcPr>
          <w:p w14:paraId="748732D2" w14:textId="77777777" w:rsidR="00AC763A" w:rsidRPr="005D451B" w:rsidRDefault="00AC763A" w:rsidP="003C5D7A">
            <w:pPr>
              <w:rPr>
                <w:rFonts w:ascii="Arial" w:hAnsi="Arial" w:cs="Arial"/>
                <w:b/>
                <w:sz w:val="22"/>
                <w:szCs w:val="22"/>
              </w:rPr>
            </w:pPr>
            <w:r w:rsidRPr="005D451B">
              <w:rPr>
                <w:rFonts w:ascii="Arial" w:hAnsi="Arial" w:cs="Arial"/>
                <w:b/>
                <w:sz w:val="22"/>
                <w:szCs w:val="22"/>
              </w:rPr>
              <w:t>For</w:t>
            </w:r>
          </w:p>
        </w:tc>
        <w:tc>
          <w:tcPr>
            <w:tcW w:w="3192" w:type="dxa"/>
            <w:shd w:val="clear" w:color="auto" w:fill="auto"/>
          </w:tcPr>
          <w:p w14:paraId="01B59AEE" w14:textId="77777777" w:rsidR="00AC763A" w:rsidRPr="005D451B" w:rsidRDefault="00AC763A" w:rsidP="003C5D7A">
            <w:pPr>
              <w:rPr>
                <w:rFonts w:ascii="Arial" w:hAnsi="Arial" w:cs="Arial"/>
                <w:b/>
                <w:sz w:val="22"/>
                <w:szCs w:val="22"/>
              </w:rPr>
            </w:pPr>
            <w:r w:rsidRPr="005D451B">
              <w:rPr>
                <w:rFonts w:ascii="Arial" w:hAnsi="Arial" w:cs="Arial"/>
                <w:b/>
                <w:sz w:val="22"/>
                <w:szCs w:val="22"/>
              </w:rPr>
              <w:t>Amount</w:t>
            </w:r>
          </w:p>
        </w:tc>
      </w:tr>
      <w:tr w:rsidR="00AC763A" w:rsidRPr="005D451B" w14:paraId="6AD14761" w14:textId="77777777" w:rsidTr="003C5D7A">
        <w:trPr>
          <w:trHeight w:val="215"/>
        </w:trPr>
        <w:tc>
          <w:tcPr>
            <w:tcW w:w="3192" w:type="dxa"/>
            <w:shd w:val="clear" w:color="auto" w:fill="auto"/>
          </w:tcPr>
          <w:p w14:paraId="342D2B03" w14:textId="77777777" w:rsidR="00AC763A" w:rsidRDefault="00AC763A" w:rsidP="003C5D7A">
            <w:pPr>
              <w:rPr>
                <w:rFonts w:ascii="Arial" w:hAnsi="Arial" w:cs="Arial"/>
                <w:bCs/>
                <w:sz w:val="22"/>
                <w:szCs w:val="22"/>
              </w:rPr>
            </w:pPr>
            <w:r>
              <w:rPr>
                <w:rFonts w:ascii="Arial" w:hAnsi="Arial" w:cs="Arial"/>
                <w:bCs/>
                <w:sz w:val="22"/>
                <w:szCs w:val="22"/>
              </w:rPr>
              <w:t>Crosthwaite Church</w:t>
            </w:r>
          </w:p>
        </w:tc>
        <w:tc>
          <w:tcPr>
            <w:tcW w:w="3192" w:type="dxa"/>
            <w:shd w:val="clear" w:color="auto" w:fill="auto"/>
          </w:tcPr>
          <w:p w14:paraId="43D7F11A" w14:textId="77777777" w:rsidR="00AC763A" w:rsidRDefault="00AC763A" w:rsidP="003C5D7A">
            <w:pPr>
              <w:rPr>
                <w:rFonts w:ascii="Arial" w:hAnsi="Arial" w:cs="Arial"/>
                <w:bCs/>
                <w:sz w:val="22"/>
                <w:szCs w:val="22"/>
              </w:rPr>
            </w:pPr>
            <w:r>
              <w:rPr>
                <w:rFonts w:ascii="Arial" w:hAnsi="Arial" w:cs="Arial"/>
                <w:bCs/>
                <w:sz w:val="22"/>
                <w:szCs w:val="22"/>
              </w:rPr>
              <w:t>Room Hire</w:t>
            </w:r>
          </w:p>
        </w:tc>
        <w:tc>
          <w:tcPr>
            <w:tcW w:w="3192" w:type="dxa"/>
            <w:shd w:val="clear" w:color="auto" w:fill="auto"/>
          </w:tcPr>
          <w:p w14:paraId="4E493DB6" w14:textId="77777777" w:rsidR="00AC763A" w:rsidRDefault="00AC763A" w:rsidP="003C5D7A">
            <w:pPr>
              <w:rPr>
                <w:rFonts w:ascii="Arial" w:hAnsi="Arial" w:cs="Arial"/>
                <w:bCs/>
                <w:sz w:val="22"/>
                <w:szCs w:val="22"/>
              </w:rPr>
            </w:pPr>
            <w:r>
              <w:rPr>
                <w:rFonts w:ascii="Arial" w:hAnsi="Arial" w:cs="Arial"/>
                <w:bCs/>
                <w:sz w:val="22"/>
                <w:szCs w:val="22"/>
              </w:rPr>
              <w:t>£25.00</w:t>
            </w:r>
          </w:p>
        </w:tc>
      </w:tr>
    </w:tbl>
    <w:p w14:paraId="65F82F6E" w14:textId="77777777" w:rsidR="00001BB8" w:rsidRPr="00002C61" w:rsidRDefault="00001BB8" w:rsidP="00E1403A">
      <w:pPr>
        <w:pStyle w:val="NoSpacing"/>
        <w:rPr>
          <w:lang w:val="en-GB"/>
        </w:rPr>
      </w:pPr>
    </w:p>
    <w:p w14:paraId="1E376A58" w14:textId="3BD16D1E" w:rsidR="008376B3" w:rsidRPr="00002C61" w:rsidRDefault="008376B3" w:rsidP="00952AA2">
      <w:pPr>
        <w:pStyle w:val="NoSpacing"/>
        <w:rPr>
          <w:rFonts w:eastAsia="Arial" w:cs="Arial"/>
          <w:lang w:val="en-GB"/>
        </w:rPr>
      </w:pPr>
      <w:r w:rsidRPr="00002C61">
        <w:rPr>
          <w:rFonts w:eastAsia="Arial" w:cs="Arial"/>
          <w:b/>
          <w:bCs/>
          <w:lang w:val="en-GB"/>
        </w:rPr>
        <w:t xml:space="preserve">Resolved </w:t>
      </w:r>
      <w:r w:rsidRPr="00002C61">
        <w:rPr>
          <w:rFonts w:eastAsia="Arial" w:cs="Arial"/>
          <w:lang w:val="en-GB"/>
        </w:rPr>
        <w:t xml:space="preserve">by all present that </w:t>
      </w:r>
      <w:r w:rsidR="00C23198" w:rsidRPr="00002C61">
        <w:rPr>
          <w:rFonts w:eastAsia="Arial" w:cs="Arial"/>
          <w:lang w:val="en-GB"/>
        </w:rPr>
        <w:t>th</w:t>
      </w:r>
      <w:r w:rsidR="00FF0F49" w:rsidRPr="00002C61">
        <w:rPr>
          <w:rFonts w:eastAsia="Arial" w:cs="Arial"/>
          <w:lang w:val="en-GB"/>
        </w:rPr>
        <w:t xml:space="preserve">ese </w:t>
      </w:r>
      <w:r w:rsidR="00C23198" w:rsidRPr="00002C61">
        <w:rPr>
          <w:rFonts w:eastAsia="Arial" w:cs="Arial"/>
          <w:lang w:val="en-GB"/>
        </w:rPr>
        <w:t>invoice</w:t>
      </w:r>
      <w:r w:rsidR="00FF0F49" w:rsidRPr="00002C61">
        <w:rPr>
          <w:rFonts w:eastAsia="Arial" w:cs="Arial"/>
          <w:lang w:val="en-GB"/>
        </w:rPr>
        <w:t>s</w:t>
      </w:r>
      <w:r w:rsidR="00C23198" w:rsidRPr="00002C61">
        <w:rPr>
          <w:rFonts w:eastAsia="Arial" w:cs="Arial"/>
          <w:lang w:val="en-GB"/>
        </w:rPr>
        <w:t xml:space="preserve"> be paid.</w:t>
      </w:r>
    </w:p>
    <w:p w14:paraId="1D932EF2" w14:textId="327CCD63" w:rsidR="008376B3" w:rsidRPr="00002C61" w:rsidRDefault="008376B3" w:rsidP="00952AA2">
      <w:pPr>
        <w:pStyle w:val="NoSpacing"/>
        <w:rPr>
          <w:rFonts w:eastAsia="Arial" w:cs="Arial"/>
          <w:lang w:val="en-GB"/>
        </w:rPr>
      </w:pPr>
    </w:p>
    <w:p w14:paraId="78E00FC6" w14:textId="2AC83D7A" w:rsidR="008376B3" w:rsidRPr="00002C61" w:rsidRDefault="008376B3" w:rsidP="00952AA2">
      <w:pPr>
        <w:pStyle w:val="NoSpacing"/>
        <w:rPr>
          <w:rFonts w:eastAsia="Arial" w:cs="Arial"/>
          <w:b/>
          <w:bCs/>
          <w:lang w:val="en-GB"/>
        </w:rPr>
      </w:pPr>
      <w:r w:rsidRPr="00002C61">
        <w:rPr>
          <w:rFonts w:eastAsia="Arial" w:cs="Arial"/>
          <w:b/>
          <w:bCs/>
          <w:lang w:val="en-GB"/>
        </w:rPr>
        <w:t xml:space="preserve">Action: </w:t>
      </w:r>
      <w:r w:rsidR="00CB0B67" w:rsidRPr="00002C61">
        <w:rPr>
          <w:rFonts w:eastAsia="Arial" w:cs="Arial"/>
          <w:b/>
          <w:bCs/>
          <w:lang w:val="en-GB"/>
        </w:rPr>
        <w:t xml:space="preserve">Clerk to organise the payment of these accounts. </w:t>
      </w:r>
    </w:p>
    <w:p w14:paraId="1BAA2200" w14:textId="77777777" w:rsidR="00E256D6" w:rsidRPr="00002C61" w:rsidRDefault="00E256D6" w:rsidP="00E256D6">
      <w:pPr>
        <w:pStyle w:val="Heading2"/>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
    <w:p w14:paraId="5E2BF67A" w14:textId="0A66F760" w:rsidR="00E256D6" w:rsidRPr="00002C61" w:rsidRDefault="00E256D6" w:rsidP="00E256D6">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2C61">
        <w:t>To consider &amp; approve the</w:t>
      </w:r>
      <w:r w:rsidR="00A93B82">
        <w:t xml:space="preserve"> bank reconciliation &amp; spend against budget report </w:t>
      </w:r>
    </w:p>
    <w:p w14:paraId="579B94D7" w14:textId="77777777" w:rsidR="00E256D6" w:rsidRPr="00002C61" w:rsidRDefault="00E256D6" w:rsidP="00E256D6">
      <w:pPr>
        <w:pStyle w:val="NoSpacing"/>
        <w:rPr>
          <w:lang w:val="en-GB"/>
        </w:rPr>
      </w:pPr>
    </w:p>
    <w:p w14:paraId="06A9D2E0" w14:textId="399288A0" w:rsidR="00E256D6" w:rsidRDefault="00E256D6" w:rsidP="00E256D6">
      <w:pPr>
        <w:pStyle w:val="NoSpacing"/>
        <w:rPr>
          <w:lang w:val="en-GB"/>
        </w:rPr>
      </w:pPr>
      <w:r w:rsidRPr="00002C61">
        <w:rPr>
          <w:b/>
          <w:bCs/>
          <w:lang w:val="en-GB"/>
        </w:rPr>
        <w:t xml:space="preserve">Resolved </w:t>
      </w:r>
      <w:r w:rsidRPr="00002C61">
        <w:rPr>
          <w:lang w:val="en-GB"/>
        </w:rPr>
        <w:t xml:space="preserve">by all </w:t>
      </w:r>
      <w:r w:rsidR="00A93B82">
        <w:rPr>
          <w:lang w:val="en-GB"/>
        </w:rPr>
        <w:t xml:space="preserve">present that these be approved as a true and accurate record. </w:t>
      </w:r>
    </w:p>
    <w:p w14:paraId="78BB3578" w14:textId="40FF3E12" w:rsidR="00AC763A" w:rsidRDefault="00AC763A" w:rsidP="00AC763A">
      <w:pPr>
        <w:pStyle w:val="NoSpacing"/>
        <w:rPr>
          <w:b/>
          <w:bCs/>
        </w:rPr>
      </w:pPr>
    </w:p>
    <w:p w14:paraId="1AFD0D96" w14:textId="14384584" w:rsidR="00AC763A" w:rsidRDefault="00AC763A" w:rsidP="00AC763A">
      <w:pPr>
        <w:pStyle w:val="Heading2"/>
        <w:numPr>
          <w:ilvl w:val="0"/>
          <w:numId w:val="7"/>
        </w:numPr>
      </w:pPr>
      <w:r>
        <w:t>To consider the draft budget for 24/25</w:t>
      </w:r>
    </w:p>
    <w:p w14:paraId="4DCF98DE" w14:textId="3028542A" w:rsidR="00AC763A" w:rsidRDefault="00AC763A" w:rsidP="00AC763A"/>
    <w:p w14:paraId="1631AF18" w14:textId="2A2EEFEE" w:rsidR="00AC763A" w:rsidRDefault="00AC763A" w:rsidP="00AC763A">
      <w:pPr>
        <w:pStyle w:val="NoSpacing"/>
      </w:pPr>
      <w:r>
        <w:t xml:space="preserve">The Clerk had circulated a draft budget to all with the meeting papers, based upon the actual and expected expenditure for the current financial year the Clerk is recommending a 0% change in the precept. </w:t>
      </w:r>
    </w:p>
    <w:p w14:paraId="399DC1AA" w14:textId="691CB875" w:rsidR="006B7CD7" w:rsidRDefault="006B7CD7" w:rsidP="00AC763A">
      <w:pPr>
        <w:pStyle w:val="NoSpacing"/>
      </w:pPr>
    </w:p>
    <w:p w14:paraId="0DDD4D14" w14:textId="1FA6A4C8" w:rsidR="00910841" w:rsidRDefault="00910841" w:rsidP="00AC763A">
      <w:pPr>
        <w:pStyle w:val="NoSpacing"/>
      </w:pPr>
      <w:r>
        <w:rPr>
          <w:b/>
          <w:bCs/>
        </w:rPr>
        <w:t xml:space="preserve">Resolved </w:t>
      </w:r>
      <w:r>
        <w:t>by all present that the precept for Underskiddaw Parish Council for 24/25 be held at £7,416 a 0% rise.</w:t>
      </w:r>
    </w:p>
    <w:p w14:paraId="570C5A81" w14:textId="77777777" w:rsidR="00F42AD6" w:rsidRPr="00910841" w:rsidRDefault="00F42AD6" w:rsidP="00AC763A">
      <w:pPr>
        <w:pStyle w:val="NoSpacing"/>
      </w:pPr>
    </w:p>
    <w:p w14:paraId="0EDD1C66" w14:textId="6F9EA063" w:rsidR="00AC763A" w:rsidRDefault="00AC763A" w:rsidP="00AC763A">
      <w:pPr>
        <w:pStyle w:val="NoSpacing"/>
        <w:rPr>
          <w:b/>
          <w:bCs/>
        </w:rPr>
      </w:pPr>
      <w:r>
        <w:rPr>
          <w:b/>
          <w:bCs/>
        </w:rPr>
        <w:t xml:space="preserve">Action: Clerk to </w:t>
      </w:r>
      <w:r w:rsidR="00F42AD6">
        <w:rPr>
          <w:b/>
          <w:bCs/>
        </w:rPr>
        <w:t>file the precept demand</w:t>
      </w:r>
    </w:p>
    <w:p w14:paraId="3EC96E8B" w14:textId="50A29BB8" w:rsidR="00AC763A" w:rsidRDefault="00AC763A" w:rsidP="00AC763A">
      <w:pPr>
        <w:pStyle w:val="NoSpacing"/>
        <w:rPr>
          <w:b/>
          <w:bCs/>
        </w:rPr>
      </w:pPr>
    </w:p>
    <w:p w14:paraId="093CB7CA" w14:textId="352B9D73" w:rsidR="00AC763A" w:rsidRDefault="00F42AD6" w:rsidP="00AC763A">
      <w:pPr>
        <w:pStyle w:val="Heading2"/>
        <w:numPr>
          <w:ilvl w:val="0"/>
          <w:numId w:val="7"/>
        </w:numPr>
      </w:pPr>
      <w:r>
        <w:lastRenderedPageBreak/>
        <w:t>To consider a S.137 Donation to the Great North Air Ambulance</w:t>
      </w:r>
    </w:p>
    <w:p w14:paraId="1C961524" w14:textId="44B5CBD6" w:rsidR="00AC763A" w:rsidRDefault="00AC763A" w:rsidP="00AC763A">
      <w:pPr>
        <w:pStyle w:val="NoSpacing"/>
      </w:pPr>
    </w:p>
    <w:p w14:paraId="0D59AEB5" w14:textId="1338DD2B" w:rsidR="00AC763A" w:rsidRDefault="00AC763A" w:rsidP="00AC763A">
      <w:pPr>
        <w:pStyle w:val="NoSpacing"/>
      </w:pPr>
      <w:r>
        <w:rPr>
          <w:b/>
          <w:bCs/>
        </w:rPr>
        <w:t xml:space="preserve">Resolved </w:t>
      </w:r>
      <w:r>
        <w:t xml:space="preserve">by all present that </w:t>
      </w:r>
      <w:r w:rsidR="00F42AD6">
        <w:t xml:space="preserve">a S.137 donation of £200 be made the Great North Air Ambulance in recognition of the valuable work that it undertakes. </w:t>
      </w:r>
    </w:p>
    <w:p w14:paraId="4592AC29" w14:textId="26E36EF9" w:rsidR="00AC763A" w:rsidRDefault="00AC763A" w:rsidP="00AC763A">
      <w:pPr>
        <w:pStyle w:val="NoSpacing"/>
      </w:pPr>
    </w:p>
    <w:p w14:paraId="7E250445" w14:textId="3D308333" w:rsidR="00AC763A" w:rsidRDefault="00AC763A" w:rsidP="00AC763A">
      <w:pPr>
        <w:pStyle w:val="NoSpacing"/>
        <w:rPr>
          <w:b/>
          <w:bCs/>
        </w:rPr>
      </w:pPr>
      <w:r>
        <w:rPr>
          <w:b/>
          <w:bCs/>
        </w:rPr>
        <w:t xml:space="preserve">Action: Clerk to </w:t>
      </w:r>
      <w:r w:rsidR="00F42AD6">
        <w:rPr>
          <w:b/>
          <w:bCs/>
        </w:rPr>
        <w:t>pay this donation.</w:t>
      </w:r>
    </w:p>
    <w:p w14:paraId="09261405" w14:textId="14DACB27" w:rsidR="00F42AD6" w:rsidRDefault="00F42AD6" w:rsidP="00AC763A">
      <w:pPr>
        <w:pStyle w:val="NoSpacing"/>
        <w:rPr>
          <w:b/>
          <w:bCs/>
        </w:rPr>
      </w:pPr>
    </w:p>
    <w:p w14:paraId="28B047A6" w14:textId="23B449F3" w:rsidR="00F42AD6" w:rsidRDefault="00F42AD6" w:rsidP="00F42AD6">
      <w:pPr>
        <w:pStyle w:val="NoSpacing"/>
        <w:numPr>
          <w:ilvl w:val="0"/>
          <w:numId w:val="7"/>
        </w:numPr>
        <w:rPr>
          <w:i/>
          <w:iCs/>
        </w:rPr>
      </w:pPr>
      <w:r>
        <w:rPr>
          <w:i/>
          <w:iCs/>
        </w:rPr>
        <w:t>To consider and adopt the below policies</w:t>
      </w:r>
    </w:p>
    <w:p w14:paraId="5685A41A" w14:textId="7A9059D3" w:rsidR="00F42AD6" w:rsidRDefault="00F42AD6" w:rsidP="00F42AD6">
      <w:pPr>
        <w:pStyle w:val="NoSpacing"/>
        <w:numPr>
          <w:ilvl w:val="1"/>
          <w:numId w:val="7"/>
        </w:numPr>
        <w:rPr>
          <w:i/>
          <w:iCs/>
        </w:rPr>
      </w:pPr>
      <w:r>
        <w:rPr>
          <w:i/>
          <w:iCs/>
        </w:rPr>
        <w:t>Planning Policies &amp; Guidance</w:t>
      </w:r>
    </w:p>
    <w:p w14:paraId="0ED2DCC8" w14:textId="6B787BB4" w:rsidR="00F42AD6" w:rsidRDefault="00F42AD6" w:rsidP="00F42AD6">
      <w:pPr>
        <w:pStyle w:val="NoSpacing"/>
        <w:numPr>
          <w:ilvl w:val="1"/>
          <w:numId w:val="7"/>
        </w:numPr>
        <w:rPr>
          <w:i/>
          <w:iCs/>
        </w:rPr>
      </w:pPr>
      <w:r>
        <w:rPr>
          <w:i/>
          <w:iCs/>
        </w:rPr>
        <w:t>Scheme of delegation</w:t>
      </w:r>
    </w:p>
    <w:p w14:paraId="082E9A96" w14:textId="7EED1912" w:rsidR="00F42AD6" w:rsidRDefault="00F42AD6" w:rsidP="00F42AD6">
      <w:pPr>
        <w:pStyle w:val="NoSpacing"/>
        <w:rPr>
          <w:i/>
          <w:iCs/>
        </w:rPr>
      </w:pPr>
    </w:p>
    <w:p w14:paraId="68E7CAA9" w14:textId="73A0B318" w:rsidR="00F42AD6" w:rsidRDefault="00F42AD6" w:rsidP="00F42AD6">
      <w:pPr>
        <w:pStyle w:val="NoSpacing"/>
      </w:pPr>
      <w:r>
        <w:rPr>
          <w:b/>
          <w:bCs/>
        </w:rPr>
        <w:t xml:space="preserve">Resolved </w:t>
      </w:r>
      <w:r>
        <w:t>by all present that the above policies be adopted with immediate effect.</w:t>
      </w:r>
    </w:p>
    <w:p w14:paraId="77039D5F" w14:textId="60B936E0" w:rsidR="00F42AD6" w:rsidRDefault="00F42AD6" w:rsidP="00F42AD6">
      <w:pPr>
        <w:pStyle w:val="NoSpacing"/>
      </w:pPr>
    </w:p>
    <w:p w14:paraId="3C7B28D6" w14:textId="5BBCC412" w:rsidR="00F42AD6" w:rsidRPr="00F42AD6" w:rsidRDefault="00F42AD6" w:rsidP="00F42AD6">
      <w:pPr>
        <w:pStyle w:val="NoSpacing"/>
        <w:rPr>
          <w:b/>
          <w:bCs/>
        </w:rPr>
      </w:pPr>
      <w:r>
        <w:rPr>
          <w:b/>
          <w:bCs/>
        </w:rPr>
        <w:t xml:space="preserve">Action: Clerk to upload these policies to the Underskiddaw Parish Council Website. </w:t>
      </w:r>
    </w:p>
    <w:p w14:paraId="17E691E1" w14:textId="77777777" w:rsidR="007554E6" w:rsidRPr="00002C61" w:rsidRDefault="007554E6" w:rsidP="00275CE6">
      <w:pPr>
        <w:pStyle w:val="NoSpacing"/>
        <w:rPr>
          <w:lang w:val="en-GB"/>
        </w:rPr>
      </w:pPr>
    </w:p>
    <w:p w14:paraId="1750F1E1" w14:textId="25D8040B" w:rsidR="00831784" w:rsidRPr="00002C61" w:rsidRDefault="00F42AD6" w:rsidP="00831784">
      <w:pPr>
        <w:pStyle w:val="Heading1"/>
      </w:pPr>
      <w:r>
        <w:t>10/2024</w:t>
      </w:r>
      <w:r w:rsidR="00FC3E27" w:rsidRPr="00002C61">
        <w:t xml:space="preserve"> </w:t>
      </w:r>
      <w:r w:rsidR="00831784" w:rsidRPr="00002C61">
        <w:t>Lake District National Park Authority</w:t>
      </w:r>
    </w:p>
    <w:p w14:paraId="791E90EB" w14:textId="77777777" w:rsidR="0072677F" w:rsidRPr="00002C61" w:rsidRDefault="0072677F" w:rsidP="0072677F">
      <w:pPr>
        <w:pStyle w:val="NoSpacing"/>
        <w:rPr>
          <w:lang w:val="en-GB"/>
        </w:rPr>
      </w:pPr>
    </w:p>
    <w:p w14:paraId="0518783F" w14:textId="20808F6E" w:rsidR="005D4738" w:rsidRPr="00002C61" w:rsidRDefault="005D4738" w:rsidP="005D4738">
      <w:pPr>
        <w:pStyle w:val="Heading2"/>
        <w:numPr>
          <w:ilvl w:val="0"/>
          <w:numId w:val="9"/>
        </w:numPr>
      </w:pPr>
      <w:r w:rsidRPr="00002C61">
        <w:t>Decisions</w:t>
      </w:r>
    </w:p>
    <w:p w14:paraId="3E769D6A" w14:textId="7327B9E3" w:rsidR="00F42AD6" w:rsidRDefault="00F42AD6" w:rsidP="00F42AD6">
      <w:pPr>
        <w:pStyle w:val="Heading2"/>
      </w:pPr>
    </w:p>
    <w:p w14:paraId="561338B1" w14:textId="610E6149" w:rsidR="00F42AD6" w:rsidRDefault="00F42AD6" w:rsidP="00F42AD6">
      <w:pPr>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by all present that the below decisions be noted as received:</w:t>
      </w:r>
    </w:p>
    <w:p w14:paraId="7FB714C4" w14:textId="2DA4AEF2" w:rsidR="00F42AD6" w:rsidRDefault="00F42AD6" w:rsidP="00F42AD6">
      <w:pPr>
        <w:rPr>
          <w:rFonts w:ascii="Arial" w:hAnsi="Arial" w:cs="Arial"/>
          <w:sz w:val="22"/>
          <w:szCs w:val="22"/>
        </w:rPr>
      </w:pPr>
    </w:p>
    <w:tbl>
      <w:tblPr>
        <w:tblStyle w:val="TableGrid"/>
        <w:tblW w:w="0" w:type="auto"/>
        <w:tblLook w:val="04A0" w:firstRow="1" w:lastRow="0" w:firstColumn="1" w:lastColumn="0" w:noHBand="0" w:noVBand="1"/>
      </w:tblPr>
      <w:tblGrid>
        <w:gridCol w:w="1696"/>
        <w:gridCol w:w="2410"/>
        <w:gridCol w:w="3731"/>
        <w:gridCol w:w="2613"/>
      </w:tblGrid>
      <w:tr w:rsidR="00F42AD6" w14:paraId="0CC6728E" w14:textId="77777777" w:rsidTr="00F42AD6">
        <w:tc>
          <w:tcPr>
            <w:tcW w:w="1696" w:type="dxa"/>
          </w:tcPr>
          <w:p w14:paraId="50CAFE88" w14:textId="77777777" w:rsidR="00F42AD6" w:rsidRPr="00DA04D9" w:rsidRDefault="00F42AD6" w:rsidP="000A1B5A">
            <w:pPr>
              <w:pStyle w:val="NoSpacing"/>
              <w:rPr>
                <w:b/>
                <w:bCs/>
              </w:rPr>
            </w:pPr>
            <w:r w:rsidRPr="00DA04D9">
              <w:rPr>
                <w:b/>
                <w:bCs/>
              </w:rPr>
              <w:t>Ref</w:t>
            </w:r>
          </w:p>
        </w:tc>
        <w:tc>
          <w:tcPr>
            <w:tcW w:w="2410" w:type="dxa"/>
          </w:tcPr>
          <w:p w14:paraId="16938478" w14:textId="77777777" w:rsidR="00F42AD6" w:rsidRPr="00DA04D9" w:rsidRDefault="00F42AD6" w:rsidP="000A1B5A">
            <w:pPr>
              <w:pStyle w:val="NoSpacing"/>
              <w:rPr>
                <w:b/>
                <w:bCs/>
              </w:rPr>
            </w:pPr>
            <w:r w:rsidRPr="00DA04D9">
              <w:rPr>
                <w:b/>
                <w:bCs/>
              </w:rPr>
              <w:t>Location</w:t>
            </w:r>
          </w:p>
        </w:tc>
        <w:tc>
          <w:tcPr>
            <w:tcW w:w="3731" w:type="dxa"/>
          </w:tcPr>
          <w:p w14:paraId="344DBA00" w14:textId="77777777" w:rsidR="00F42AD6" w:rsidRPr="00DA04D9" w:rsidRDefault="00F42AD6" w:rsidP="000A1B5A">
            <w:pPr>
              <w:pStyle w:val="NoSpacing"/>
              <w:rPr>
                <w:b/>
                <w:bCs/>
              </w:rPr>
            </w:pPr>
            <w:r w:rsidRPr="00DA04D9">
              <w:rPr>
                <w:b/>
                <w:bCs/>
              </w:rPr>
              <w:t>Proposal</w:t>
            </w:r>
          </w:p>
        </w:tc>
        <w:tc>
          <w:tcPr>
            <w:tcW w:w="2613" w:type="dxa"/>
          </w:tcPr>
          <w:p w14:paraId="24E553A4" w14:textId="77777777" w:rsidR="00F42AD6" w:rsidRPr="00DA04D9" w:rsidRDefault="00F42AD6" w:rsidP="000A1B5A">
            <w:pPr>
              <w:pStyle w:val="NoSpacing"/>
              <w:rPr>
                <w:b/>
                <w:bCs/>
              </w:rPr>
            </w:pPr>
            <w:r w:rsidRPr="00DA04D9">
              <w:rPr>
                <w:b/>
                <w:bCs/>
              </w:rPr>
              <w:t>Decision</w:t>
            </w:r>
          </w:p>
        </w:tc>
      </w:tr>
      <w:tr w:rsidR="00F42AD6" w14:paraId="3D5DCE5A" w14:textId="77777777" w:rsidTr="00F42AD6">
        <w:tc>
          <w:tcPr>
            <w:tcW w:w="1696" w:type="dxa"/>
          </w:tcPr>
          <w:p w14:paraId="34255900" w14:textId="77777777" w:rsidR="00F42AD6" w:rsidRDefault="00F42AD6" w:rsidP="000A1B5A">
            <w:pPr>
              <w:pStyle w:val="NoSpacing"/>
            </w:pPr>
            <w:r>
              <w:t>7/2023/2171</w:t>
            </w:r>
          </w:p>
        </w:tc>
        <w:tc>
          <w:tcPr>
            <w:tcW w:w="2410" w:type="dxa"/>
          </w:tcPr>
          <w:p w14:paraId="17D41D4F" w14:textId="77777777" w:rsidR="00F42AD6" w:rsidRDefault="00F42AD6" w:rsidP="000A1B5A">
            <w:pPr>
              <w:pStyle w:val="NoSpacing"/>
            </w:pPr>
            <w:r>
              <w:t>Village Hall, Millbeck</w:t>
            </w:r>
          </w:p>
        </w:tc>
        <w:tc>
          <w:tcPr>
            <w:tcW w:w="3731" w:type="dxa"/>
          </w:tcPr>
          <w:p w14:paraId="3F751E0A" w14:textId="77777777" w:rsidR="00F42AD6" w:rsidRDefault="00F42AD6" w:rsidP="000A1B5A">
            <w:pPr>
              <w:pStyle w:val="NoSpacing"/>
            </w:pPr>
            <w:r>
              <w:t>Replace all windows and external doors</w:t>
            </w:r>
          </w:p>
        </w:tc>
        <w:tc>
          <w:tcPr>
            <w:tcW w:w="2613" w:type="dxa"/>
          </w:tcPr>
          <w:p w14:paraId="0B0E4445" w14:textId="77777777" w:rsidR="00F42AD6" w:rsidRDefault="00F42AD6" w:rsidP="000A1B5A">
            <w:pPr>
              <w:pStyle w:val="NoSpacing"/>
            </w:pPr>
            <w:r>
              <w:t>Granted with conditions</w:t>
            </w:r>
          </w:p>
        </w:tc>
      </w:tr>
      <w:tr w:rsidR="00F42AD6" w14:paraId="7ED974D0" w14:textId="77777777" w:rsidTr="00F42AD6">
        <w:tc>
          <w:tcPr>
            <w:tcW w:w="1696" w:type="dxa"/>
          </w:tcPr>
          <w:p w14:paraId="52C230E1" w14:textId="77777777" w:rsidR="00F42AD6" w:rsidRDefault="00F42AD6" w:rsidP="000A1B5A">
            <w:pPr>
              <w:pStyle w:val="NoSpacing"/>
            </w:pPr>
            <w:r>
              <w:t>7/2023/2208</w:t>
            </w:r>
          </w:p>
        </w:tc>
        <w:tc>
          <w:tcPr>
            <w:tcW w:w="2410" w:type="dxa"/>
          </w:tcPr>
          <w:p w14:paraId="7EDA0DF0" w14:textId="77777777" w:rsidR="00F42AD6" w:rsidRDefault="00F42AD6" w:rsidP="000A1B5A">
            <w:pPr>
              <w:pStyle w:val="NoSpacing"/>
            </w:pPr>
            <w:r>
              <w:t>Former Keswick Garden Centre</w:t>
            </w:r>
          </w:p>
        </w:tc>
        <w:tc>
          <w:tcPr>
            <w:tcW w:w="3731" w:type="dxa"/>
          </w:tcPr>
          <w:p w14:paraId="0E55A71A" w14:textId="1ED93DF3" w:rsidR="00F42AD6" w:rsidRDefault="00F42AD6" w:rsidP="000A1B5A">
            <w:pPr>
              <w:pStyle w:val="NoSpacing"/>
            </w:pPr>
            <w:r>
              <w:t xml:space="preserve">Approval of details reserved by conditions </w:t>
            </w:r>
            <w:r w:rsidR="004E01CC">
              <w:t>no’s</w:t>
            </w:r>
            <w:r>
              <w:t xml:space="preserve"> 8 (landscaping) and 10 (renewable energy) on planning approval 7/2023/2090 </w:t>
            </w:r>
            <w:r w:rsidR="004E01CC">
              <w:t>etc.</w:t>
            </w:r>
          </w:p>
        </w:tc>
        <w:tc>
          <w:tcPr>
            <w:tcW w:w="2613" w:type="dxa"/>
          </w:tcPr>
          <w:p w14:paraId="06F84E1D" w14:textId="77777777" w:rsidR="00F42AD6" w:rsidRDefault="00F42AD6" w:rsidP="000A1B5A">
            <w:pPr>
              <w:pStyle w:val="NoSpacing"/>
            </w:pPr>
            <w:r>
              <w:t xml:space="preserve">Granted </w:t>
            </w:r>
          </w:p>
        </w:tc>
      </w:tr>
      <w:tr w:rsidR="00F42AD6" w14:paraId="3F763964" w14:textId="77777777" w:rsidTr="00F42AD6">
        <w:tc>
          <w:tcPr>
            <w:tcW w:w="1696" w:type="dxa"/>
          </w:tcPr>
          <w:p w14:paraId="77635E4C" w14:textId="77777777" w:rsidR="00F42AD6" w:rsidRDefault="00F42AD6" w:rsidP="000A1B5A">
            <w:pPr>
              <w:pStyle w:val="NoSpacing"/>
            </w:pPr>
            <w:r>
              <w:t>7/2023/2236</w:t>
            </w:r>
          </w:p>
        </w:tc>
        <w:tc>
          <w:tcPr>
            <w:tcW w:w="2410" w:type="dxa"/>
          </w:tcPr>
          <w:p w14:paraId="3A258ADD" w14:textId="77777777" w:rsidR="00F42AD6" w:rsidRDefault="00F42AD6" w:rsidP="000A1B5A">
            <w:pPr>
              <w:pStyle w:val="NoSpacing"/>
            </w:pPr>
            <w:r>
              <w:t>Former Keswick Garden Centre</w:t>
            </w:r>
          </w:p>
        </w:tc>
        <w:tc>
          <w:tcPr>
            <w:tcW w:w="3731" w:type="dxa"/>
          </w:tcPr>
          <w:p w14:paraId="4D4D0080" w14:textId="77777777" w:rsidR="00F42AD6" w:rsidRDefault="00F42AD6" w:rsidP="000A1B5A">
            <w:pPr>
              <w:pStyle w:val="NoSpacing"/>
            </w:pPr>
            <w:r>
              <w:t>Amendment to condition 6 (roof covering) of planning permission 7/2023/2090</w:t>
            </w:r>
          </w:p>
        </w:tc>
        <w:tc>
          <w:tcPr>
            <w:tcW w:w="2613" w:type="dxa"/>
          </w:tcPr>
          <w:p w14:paraId="1E18FB87" w14:textId="77777777" w:rsidR="00F42AD6" w:rsidRDefault="00F42AD6" w:rsidP="000A1B5A">
            <w:pPr>
              <w:pStyle w:val="NoSpacing"/>
            </w:pPr>
            <w:r>
              <w:t>Refused</w:t>
            </w:r>
          </w:p>
        </w:tc>
      </w:tr>
      <w:tr w:rsidR="00F42AD6" w14:paraId="65622E54" w14:textId="77777777" w:rsidTr="00F42AD6">
        <w:tc>
          <w:tcPr>
            <w:tcW w:w="1696" w:type="dxa"/>
          </w:tcPr>
          <w:p w14:paraId="358498E1" w14:textId="77777777" w:rsidR="00F42AD6" w:rsidRDefault="00F42AD6" w:rsidP="000A1B5A">
            <w:pPr>
              <w:pStyle w:val="NoSpacing"/>
            </w:pPr>
            <w:r>
              <w:t>7/2023/2241 and (2240)</w:t>
            </w:r>
          </w:p>
        </w:tc>
        <w:tc>
          <w:tcPr>
            <w:tcW w:w="2410" w:type="dxa"/>
          </w:tcPr>
          <w:p w14:paraId="3AE9CAA0" w14:textId="77777777" w:rsidR="00F42AD6" w:rsidRDefault="00F42AD6" w:rsidP="000A1B5A">
            <w:pPr>
              <w:pStyle w:val="NoSpacing"/>
            </w:pPr>
            <w:r>
              <w:t>Scar House, Applethwaite</w:t>
            </w:r>
          </w:p>
        </w:tc>
        <w:tc>
          <w:tcPr>
            <w:tcW w:w="3731" w:type="dxa"/>
          </w:tcPr>
          <w:p w14:paraId="360F42A1" w14:textId="77777777" w:rsidR="00F42AD6" w:rsidRDefault="00F42AD6" w:rsidP="000A1B5A">
            <w:pPr>
              <w:pStyle w:val="NoSpacing"/>
            </w:pPr>
            <w:r>
              <w:t>Extension &amp; alterations following withdrawal of 7/2023/2121</w:t>
            </w:r>
          </w:p>
        </w:tc>
        <w:tc>
          <w:tcPr>
            <w:tcW w:w="2613" w:type="dxa"/>
          </w:tcPr>
          <w:p w14:paraId="027BE08D" w14:textId="77777777" w:rsidR="00F42AD6" w:rsidRDefault="00F42AD6" w:rsidP="000A1B5A">
            <w:pPr>
              <w:pStyle w:val="NoSpacing"/>
            </w:pPr>
            <w:r>
              <w:t>Granted (and listed building consent) with conditions</w:t>
            </w:r>
          </w:p>
        </w:tc>
      </w:tr>
    </w:tbl>
    <w:p w14:paraId="21D84A9D" w14:textId="77777777" w:rsidR="00F42AD6" w:rsidRPr="00F42AD6" w:rsidRDefault="00F42AD6" w:rsidP="00F42AD6">
      <w:pPr>
        <w:rPr>
          <w:rFonts w:ascii="Arial" w:hAnsi="Arial" w:cs="Arial"/>
          <w:sz w:val="22"/>
          <w:szCs w:val="22"/>
        </w:rPr>
      </w:pPr>
    </w:p>
    <w:p w14:paraId="3A9276B6" w14:textId="559489C8" w:rsidR="00761B1D" w:rsidRPr="00002C61" w:rsidRDefault="00831784" w:rsidP="00E70F08">
      <w:pPr>
        <w:pStyle w:val="Heading2"/>
        <w:numPr>
          <w:ilvl w:val="0"/>
          <w:numId w:val="9"/>
        </w:numPr>
      </w:pPr>
      <w:r w:rsidRPr="00002C61">
        <w:t>Planning Applications for Consideration</w:t>
      </w:r>
    </w:p>
    <w:p w14:paraId="791141FC" w14:textId="6E62A206" w:rsidR="00306FB3" w:rsidRPr="00002C61" w:rsidRDefault="00306FB3" w:rsidP="00CB0B67">
      <w:pPr>
        <w:pStyle w:val="NoSpacing"/>
        <w:rPr>
          <w:b/>
          <w:bCs/>
          <w:lang w:val="en-GB"/>
        </w:rPr>
      </w:pPr>
    </w:p>
    <w:p w14:paraId="56BF1E6C" w14:textId="4B26D0E5" w:rsidR="00CC70A1" w:rsidRDefault="00F42AD6" w:rsidP="00CB0B67">
      <w:pPr>
        <w:pStyle w:val="NoSpacing"/>
      </w:pPr>
      <w:r>
        <w:t>None</w:t>
      </w:r>
    </w:p>
    <w:p w14:paraId="2B28C632" w14:textId="77777777" w:rsidR="00F42AD6" w:rsidRPr="00F42AD6" w:rsidRDefault="00F42AD6" w:rsidP="00CB0B67">
      <w:pPr>
        <w:pStyle w:val="NoSpacing"/>
        <w:rPr>
          <w:lang w:val="en-GB"/>
        </w:rPr>
      </w:pPr>
    </w:p>
    <w:p w14:paraId="014B96A6" w14:textId="1C50E456" w:rsidR="00D05E69" w:rsidRPr="00002C61" w:rsidRDefault="00F42AD6" w:rsidP="00D05E69">
      <w:pPr>
        <w:pStyle w:val="Heading1"/>
      </w:pPr>
      <w:r>
        <w:t>11/2024</w:t>
      </w:r>
      <w:r w:rsidR="005D4738" w:rsidRPr="00002C61">
        <w:t xml:space="preserve"> Members Reports</w:t>
      </w:r>
    </w:p>
    <w:p w14:paraId="732EBAF8" w14:textId="77777777" w:rsidR="00D05E69" w:rsidRPr="00002C61" w:rsidRDefault="00D05E69" w:rsidP="00D05E69"/>
    <w:p w14:paraId="795523D8" w14:textId="1AD0A3E2" w:rsidR="005D4738" w:rsidRPr="00002C61" w:rsidRDefault="005D4738" w:rsidP="00E70F08">
      <w:pPr>
        <w:pStyle w:val="Heading2"/>
        <w:numPr>
          <w:ilvl w:val="0"/>
          <w:numId w:val="8"/>
        </w:numPr>
      </w:pPr>
      <w:r w:rsidRPr="00002C61">
        <w:t>Village Hall</w:t>
      </w:r>
    </w:p>
    <w:p w14:paraId="512BD337" w14:textId="1952D513" w:rsidR="00CC70A1" w:rsidRDefault="00CC70A1" w:rsidP="00CC70A1"/>
    <w:p w14:paraId="745353BA" w14:textId="5B67DE79" w:rsidR="00A93B82" w:rsidRDefault="008A2E8E" w:rsidP="00A8018E">
      <w:pPr>
        <w:pStyle w:val="NoSpacing"/>
        <w:rPr>
          <w:lang w:val="en-GB"/>
        </w:rPr>
      </w:pPr>
      <w:r>
        <w:rPr>
          <w:lang w:val="en-GB"/>
        </w:rPr>
        <w:t>New double glazed roof lights were delivered but one was damaged in fitting</w:t>
      </w:r>
      <w:r w:rsidR="006871BB">
        <w:rPr>
          <w:lang w:val="en-GB"/>
        </w:rPr>
        <w:t xml:space="preserve">, this </w:t>
      </w:r>
      <w:r w:rsidR="000B58AE">
        <w:rPr>
          <w:lang w:val="en-GB"/>
        </w:rPr>
        <w:t>replacement is</w:t>
      </w:r>
      <w:r w:rsidR="006871BB">
        <w:rPr>
          <w:lang w:val="en-GB"/>
        </w:rPr>
        <w:t xml:space="preserve"> being covered by contractors’ insurance. </w:t>
      </w:r>
    </w:p>
    <w:p w14:paraId="6FAB03EB" w14:textId="77777777" w:rsidR="006871BB" w:rsidRDefault="006871BB" w:rsidP="00A8018E">
      <w:pPr>
        <w:pStyle w:val="NoSpacing"/>
        <w:rPr>
          <w:lang w:val="en-GB"/>
        </w:rPr>
      </w:pPr>
    </w:p>
    <w:p w14:paraId="4C19F3EF" w14:textId="1BD37CAE" w:rsidR="006871BB" w:rsidRDefault="006871BB" w:rsidP="00A8018E">
      <w:pPr>
        <w:pStyle w:val="NoSpacing"/>
        <w:rPr>
          <w:lang w:val="en-GB"/>
        </w:rPr>
      </w:pPr>
      <w:r>
        <w:rPr>
          <w:lang w:val="en-GB"/>
        </w:rPr>
        <w:t>The new windows and doors (</w:t>
      </w:r>
      <w:r w:rsidR="000B58AE">
        <w:rPr>
          <w:lang w:val="en-GB"/>
        </w:rPr>
        <w:t xml:space="preserve">the </w:t>
      </w:r>
      <w:r>
        <w:rPr>
          <w:lang w:val="en-GB"/>
        </w:rPr>
        <w:t xml:space="preserve">subject </w:t>
      </w:r>
      <w:r w:rsidR="000B58AE">
        <w:rPr>
          <w:lang w:val="en-GB"/>
        </w:rPr>
        <w:t>of</w:t>
      </w:r>
      <w:r>
        <w:rPr>
          <w:lang w:val="en-GB"/>
        </w:rPr>
        <w:t xml:space="preserve"> planning application 7/2023/2171) have been ordered and they are aiming to be fitted by the end of March. </w:t>
      </w:r>
    </w:p>
    <w:p w14:paraId="5D88E184" w14:textId="77777777" w:rsidR="006871BB" w:rsidRDefault="006871BB" w:rsidP="00A8018E">
      <w:pPr>
        <w:pStyle w:val="NoSpacing"/>
        <w:rPr>
          <w:lang w:val="en-GB"/>
        </w:rPr>
      </w:pPr>
    </w:p>
    <w:p w14:paraId="2BF469B6" w14:textId="6C23B643" w:rsidR="006871BB" w:rsidRDefault="006871BB" w:rsidP="00A8018E">
      <w:pPr>
        <w:pStyle w:val="NoSpacing"/>
        <w:rPr>
          <w:lang w:val="en-GB"/>
        </w:rPr>
      </w:pPr>
      <w:r>
        <w:rPr>
          <w:lang w:val="en-GB"/>
        </w:rPr>
        <w:t xml:space="preserve">A revised planning application has been submitted for the replacement of men’s toilets this has not been validated yet as a bat survey is required. </w:t>
      </w:r>
    </w:p>
    <w:p w14:paraId="09727AC9" w14:textId="77777777" w:rsidR="00746E07" w:rsidRDefault="00746E07" w:rsidP="00A8018E">
      <w:pPr>
        <w:pStyle w:val="NoSpacing"/>
        <w:rPr>
          <w:lang w:val="en-GB"/>
        </w:rPr>
      </w:pPr>
    </w:p>
    <w:p w14:paraId="489A5BA5" w14:textId="0C08D18D" w:rsidR="00746E07" w:rsidRDefault="00746E07" w:rsidP="00A8018E">
      <w:pPr>
        <w:pStyle w:val="NoSpacing"/>
        <w:rPr>
          <w:lang w:val="en-GB"/>
        </w:rPr>
      </w:pPr>
      <w:r>
        <w:rPr>
          <w:lang w:val="en-GB"/>
        </w:rPr>
        <w:t xml:space="preserve">The site continues to be well used. </w:t>
      </w:r>
    </w:p>
    <w:p w14:paraId="3FF024F9" w14:textId="77777777" w:rsidR="008A2E8E" w:rsidRPr="008A2E8E" w:rsidRDefault="008A2E8E" w:rsidP="00A8018E">
      <w:pPr>
        <w:pStyle w:val="NoSpacing"/>
        <w:rPr>
          <w:lang w:val="en-GB"/>
        </w:rPr>
      </w:pPr>
    </w:p>
    <w:p w14:paraId="0F7A3EBC" w14:textId="7392C28C" w:rsidR="00001BB8" w:rsidRPr="00002C61" w:rsidRDefault="00F42AD6" w:rsidP="00D238C6">
      <w:pPr>
        <w:pStyle w:val="Heading1"/>
      </w:pPr>
      <w:r>
        <w:t>12/2024</w:t>
      </w:r>
      <w:r w:rsidR="0057122D" w:rsidRPr="00002C61">
        <w:t xml:space="preserve"> Dates of next meeting</w:t>
      </w:r>
      <w:r w:rsidR="006E75E0" w:rsidRPr="00002C61">
        <w:t>.</w:t>
      </w:r>
    </w:p>
    <w:p w14:paraId="174D3618" w14:textId="0820F37D" w:rsidR="00CB0B67" w:rsidRPr="00002C61" w:rsidRDefault="00CB0B67" w:rsidP="00D238C6">
      <w:pPr>
        <w:pStyle w:val="NoSpacing"/>
        <w:rPr>
          <w:lang w:val="en-GB"/>
        </w:rPr>
      </w:pPr>
    </w:p>
    <w:p w14:paraId="000C171D" w14:textId="0AE06D6A" w:rsidR="00761B1D" w:rsidRPr="00002C61" w:rsidRDefault="00CB0B67" w:rsidP="00D238C6">
      <w:pPr>
        <w:pStyle w:val="NoSpacing"/>
        <w:rPr>
          <w:lang w:val="en-GB"/>
        </w:rPr>
      </w:pPr>
      <w:r w:rsidRPr="00002C61">
        <w:rPr>
          <w:b/>
          <w:bCs/>
          <w:lang w:val="en-GB"/>
        </w:rPr>
        <w:t xml:space="preserve">Resolved </w:t>
      </w:r>
      <w:r w:rsidRPr="00002C61">
        <w:rPr>
          <w:lang w:val="en-GB"/>
        </w:rPr>
        <w:t xml:space="preserve">by all present that </w:t>
      </w:r>
      <w:r w:rsidR="00761B1D" w:rsidRPr="00002C61">
        <w:rPr>
          <w:lang w:val="en-GB"/>
        </w:rPr>
        <w:t>dates for the forthcoming meeting of Underskiddaw Parish Council be set as:</w:t>
      </w:r>
    </w:p>
    <w:p w14:paraId="6B3C6DF8" w14:textId="77777777" w:rsidR="005401AB" w:rsidRPr="00002C61" w:rsidRDefault="005401AB" w:rsidP="00AC281F">
      <w:pPr>
        <w:pStyle w:val="NoSpacing"/>
        <w:rPr>
          <w:lang w:val="en-GB"/>
        </w:rPr>
      </w:pPr>
    </w:p>
    <w:p w14:paraId="23D41512" w14:textId="47D30487" w:rsidR="00AC281F" w:rsidRDefault="00F42AD6" w:rsidP="00AC281F">
      <w:pPr>
        <w:pStyle w:val="NoSpacing"/>
        <w:rPr>
          <w:lang w:val="en-GB"/>
        </w:rPr>
      </w:pPr>
      <w:r>
        <w:rPr>
          <w:lang w:val="en-GB"/>
        </w:rPr>
        <w:t>12</w:t>
      </w:r>
      <w:r w:rsidRPr="00F42AD6">
        <w:rPr>
          <w:vertAlign w:val="superscript"/>
          <w:lang w:val="en-GB"/>
        </w:rPr>
        <w:t>th</w:t>
      </w:r>
      <w:r>
        <w:rPr>
          <w:lang w:val="en-GB"/>
        </w:rPr>
        <w:t xml:space="preserve"> March 2024-</w:t>
      </w:r>
      <w:r w:rsidR="00AC281F" w:rsidRPr="00F07D92">
        <w:rPr>
          <w:lang w:val="en-GB"/>
        </w:rPr>
        <w:t>16:30- Underskiddaw Church Room</w:t>
      </w:r>
    </w:p>
    <w:p w14:paraId="427A1CC5" w14:textId="07702B67" w:rsidR="00F42AD6" w:rsidRDefault="00F42AD6" w:rsidP="00F42AD6">
      <w:pPr>
        <w:pStyle w:val="NoSpacing"/>
        <w:rPr>
          <w:lang w:val="en-GB"/>
        </w:rPr>
      </w:pPr>
      <w:r>
        <w:rPr>
          <w:lang w:val="en-GB"/>
        </w:rPr>
        <w:t>14</w:t>
      </w:r>
      <w:r w:rsidRPr="00F42AD6">
        <w:rPr>
          <w:vertAlign w:val="superscript"/>
          <w:lang w:val="en-GB"/>
        </w:rPr>
        <w:t>th</w:t>
      </w:r>
      <w:r>
        <w:rPr>
          <w:lang w:val="en-GB"/>
        </w:rPr>
        <w:t xml:space="preserve"> May 2024-</w:t>
      </w:r>
      <w:r w:rsidRPr="00F07D92">
        <w:rPr>
          <w:lang w:val="en-GB"/>
        </w:rPr>
        <w:t>16:30- Underskiddaw Church Room</w:t>
      </w:r>
    </w:p>
    <w:p w14:paraId="235A4E48" w14:textId="753DBA66" w:rsidR="00F42AD6" w:rsidRDefault="00F42AD6" w:rsidP="00F42AD6">
      <w:pPr>
        <w:pStyle w:val="NoSpacing"/>
        <w:rPr>
          <w:lang w:val="en-GB"/>
        </w:rPr>
      </w:pPr>
      <w:r>
        <w:rPr>
          <w:lang w:val="en-GB"/>
        </w:rPr>
        <w:t>16</w:t>
      </w:r>
      <w:r w:rsidRPr="00F42AD6">
        <w:rPr>
          <w:vertAlign w:val="superscript"/>
          <w:lang w:val="en-GB"/>
        </w:rPr>
        <w:t>th</w:t>
      </w:r>
      <w:r>
        <w:rPr>
          <w:lang w:val="en-GB"/>
        </w:rPr>
        <w:t xml:space="preserve"> July 2024-</w:t>
      </w:r>
      <w:r w:rsidRPr="00F07D92">
        <w:rPr>
          <w:lang w:val="en-GB"/>
        </w:rPr>
        <w:t>16:30- Underskiddaw Church Room</w:t>
      </w:r>
    </w:p>
    <w:p w14:paraId="5A79D92D" w14:textId="774863DD" w:rsidR="00F42AD6" w:rsidRDefault="00F42AD6" w:rsidP="00F42AD6">
      <w:pPr>
        <w:pStyle w:val="NoSpacing"/>
        <w:rPr>
          <w:lang w:val="en-GB"/>
        </w:rPr>
      </w:pPr>
      <w:r>
        <w:rPr>
          <w:lang w:val="en-GB"/>
        </w:rPr>
        <w:t>17</w:t>
      </w:r>
      <w:r w:rsidRPr="00F42AD6">
        <w:rPr>
          <w:vertAlign w:val="superscript"/>
          <w:lang w:val="en-GB"/>
        </w:rPr>
        <w:t>th</w:t>
      </w:r>
      <w:r>
        <w:rPr>
          <w:lang w:val="en-GB"/>
        </w:rPr>
        <w:t xml:space="preserve"> September 2024-</w:t>
      </w:r>
      <w:r w:rsidRPr="00F07D92">
        <w:rPr>
          <w:lang w:val="en-GB"/>
        </w:rPr>
        <w:t>16:30- Underskiddaw Church Room</w:t>
      </w:r>
    </w:p>
    <w:p w14:paraId="1CD5DE80" w14:textId="2950FE0D" w:rsidR="00F42AD6" w:rsidRDefault="00F42AD6" w:rsidP="00F42AD6">
      <w:pPr>
        <w:pStyle w:val="NoSpacing"/>
        <w:rPr>
          <w:lang w:val="en-GB"/>
        </w:rPr>
      </w:pPr>
      <w:r>
        <w:rPr>
          <w:lang w:val="en-GB"/>
        </w:rPr>
        <w:t>19</w:t>
      </w:r>
      <w:r w:rsidRPr="00F42AD6">
        <w:rPr>
          <w:vertAlign w:val="superscript"/>
          <w:lang w:val="en-GB"/>
        </w:rPr>
        <w:t>th</w:t>
      </w:r>
      <w:r>
        <w:rPr>
          <w:lang w:val="en-GB"/>
        </w:rPr>
        <w:t xml:space="preserve"> November 2024-</w:t>
      </w:r>
      <w:r w:rsidRPr="00F07D92">
        <w:rPr>
          <w:lang w:val="en-GB"/>
        </w:rPr>
        <w:t>16:30- Underskiddaw Church Room</w:t>
      </w:r>
    </w:p>
    <w:p w14:paraId="53C58414" w14:textId="11C835A2" w:rsidR="00F42AD6" w:rsidRDefault="00F42AD6" w:rsidP="00F42AD6">
      <w:pPr>
        <w:pStyle w:val="NoSpacing"/>
        <w:rPr>
          <w:lang w:val="en-GB"/>
        </w:rPr>
      </w:pPr>
      <w:r>
        <w:rPr>
          <w:lang w:val="en-GB"/>
        </w:rPr>
        <w:t>21</w:t>
      </w:r>
      <w:r w:rsidRPr="00F42AD6">
        <w:rPr>
          <w:vertAlign w:val="superscript"/>
          <w:lang w:val="en-GB"/>
        </w:rPr>
        <w:t>st</w:t>
      </w:r>
      <w:r>
        <w:rPr>
          <w:lang w:val="en-GB"/>
        </w:rPr>
        <w:t xml:space="preserve"> January 2025-</w:t>
      </w:r>
      <w:r w:rsidRPr="00F07D92">
        <w:rPr>
          <w:lang w:val="en-GB"/>
        </w:rPr>
        <w:t>16:30- Underskiddaw Church Room</w:t>
      </w:r>
    </w:p>
    <w:p w14:paraId="3BCE25E0" w14:textId="0D26027D" w:rsidR="00001BB8" w:rsidRPr="00F07D92" w:rsidRDefault="00001BB8" w:rsidP="00D238C6">
      <w:pPr>
        <w:pStyle w:val="NoSpacing"/>
        <w:rPr>
          <w:lang w:val="en-GB"/>
        </w:rPr>
      </w:pPr>
    </w:p>
    <w:p w14:paraId="44CCAD1F" w14:textId="78979E59" w:rsidR="00CD109B" w:rsidRPr="00CD109B" w:rsidRDefault="00044347" w:rsidP="0014126E">
      <w:pPr>
        <w:pStyle w:val="NoSpacing"/>
        <w:rPr>
          <w:lang w:val="en-GB"/>
        </w:rPr>
      </w:pPr>
      <w:r w:rsidRPr="000B58AE">
        <w:rPr>
          <w:lang w:val="en-GB"/>
        </w:rPr>
        <w:t xml:space="preserve">Meeting Closed </w:t>
      </w:r>
      <w:r w:rsidR="00A51B1D" w:rsidRPr="000B58AE">
        <w:rPr>
          <w:lang w:val="en-GB"/>
        </w:rPr>
        <w:t>1</w:t>
      </w:r>
      <w:r w:rsidR="00746E07" w:rsidRPr="000B58AE">
        <w:rPr>
          <w:lang w:val="en-GB"/>
        </w:rPr>
        <w:t>6:53</w:t>
      </w:r>
    </w:p>
    <w:sectPr w:rsidR="00CD109B" w:rsidRPr="00CD109B" w:rsidSect="00D233E5">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7FBE" w14:textId="77777777" w:rsidR="002F6511" w:rsidRDefault="002F6511">
      <w:r>
        <w:separator/>
      </w:r>
    </w:p>
  </w:endnote>
  <w:endnote w:type="continuationSeparator" w:id="0">
    <w:p w14:paraId="3CF15B3B" w14:textId="77777777" w:rsidR="002F6511" w:rsidRDefault="002F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1A20" w14:textId="77777777" w:rsidR="002F6511" w:rsidRDefault="002F6511">
      <w:r>
        <w:separator/>
      </w:r>
    </w:p>
  </w:footnote>
  <w:footnote w:type="continuationSeparator" w:id="0">
    <w:p w14:paraId="0A6CEF1D" w14:textId="77777777" w:rsidR="002F6511" w:rsidRDefault="002F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8356F6"/>
    <w:multiLevelType w:val="hybridMultilevel"/>
    <w:tmpl w:val="7D4E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32B09"/>
    <w:multiLevelType w:val="hybridMultilevel"/>
    <w:tmpl w:val="5B6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FC5AEC"/>
    <w:multiLevelType w:val="hybridMultilevel"/>
    <w:tmpl w:val="649C3C12"/>
    <w:lvl w:ilvl="0" w:tplc="98487DB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F10C14"/>
    <w:multiLevelType w:val="hybridMultilevel"/>
    <w:tmpl w:val="F49EE5A8"/>
    <w:lvl w:ilvl="0" w:tplc="FB7EB0B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14191"/>
    <w:multiLevelType w:val="hybridMultilevel"/>
    <w:tmpl w:val="02FA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B0E36"/>
    <w:multiLevelType w:val="hybridMultilevel"/>
    <w:tmpl w:val="344CAD48"/>
    <w:lvl w:ilvl="0" w:tplc="588080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940EE"/>
    <w:multiLevelType w:val="hybridMultilevel"/>
    <w:tmpl w:val="949A6500"/>
    <w:lvl w:ilvl="0" w:tplc="74E4E9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03F64"/>
    <w:multiLevelType w:val="hybridMultilevel"/>
    <w:tmpl w:val="6CB280D0"/>
    <w:lvl w:ilvl="0" w:tplc="C0589CF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D27C2"/>
    <w:multiLevelType w:val="hybridMultilevel"/>
    <w:tmpl w:val="9692DEC2"/>
    <w:lvl w:ilvl="0" w:tplc="31529F74">
      <w:start w:val="8"/>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1161220"/>
    <w:multiLevelType w:val="hybridMultilevel"/>
    <w:tmpl w:val="2ACE8590"/>
    <w:lvl w:ilvl="0" w:tplc="8AD0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946B3E"/>
    <w:multiLevelType w:val="hybridMultilevel"/>
    <w:tmpl w:val="F156F518"/>
    <w:lvl w:ilvl="0" w:tplc="539E5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C16F43"/>
    <w:multiLevelType w:val="hybridMultilevel"/>
    <w:tmpl w:val="7AA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BB4FC0"/>
    <w:multiLevelType w:val="hybridMultilevel"/>
    <w:tmpl w:val="F4E244BE"/>
    <w:lvl w:ilvl="0" w:tplc="9DB47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7"/>
  </w:num>
  <w:num w:numId="3">
    <w:abstractNumId w:val="27"/>
  </w:num>
  <w:num w:numId="4">
    <w:abstractNumId w:val="5"/>
  </w:num>
  <w:num w:numId="5">
    <w:abstractNumId w:val="26"/>
  </w:num>
  <w:num w:numId="6">
    <w:abstractNumId w:val="8"/>
  </w:num>
  <w:num w:numId="7">
    <w:abstractNumId w:val="9"/>
  </w:num>
  <w:num w:numId="8">
    <w:abstractNumId w:val="25"/>
  </w:num>
  <w:num w:numId="9">
    <w:abstractNumId w:val="0"/>
  </w:num>
  <w:num w:numId="10">
    <w:abstractNumId w:val="19"/>
  </w:num>
  <w:num w:numId="11">
    <w:abstractNumId w:val="24"/>
  </w:num>
  <w:num w:numId="12">
    <w:abstractNumId w:val="29"/>
  </w:num>
  <w:num w:numId="13">
    <w:abstractNumId w:val="4"/>
  </w:num>
  <w:num w:numId="14">
    <w:abstractNumId w:val="31"/>
  </w:num>
  <w:num w:numId="15">
    <w:abstractNumId w:val="3"/>
  </w:num>
  <w:num w:numId="16">
    <w:abstractNumId w:val="20"/>
  </w:num>
  <w:num w:numId="17">
    <w:abstractNumId w:val="1"/>
  </w:num>
  <w:num w:numId="18">
    <w:abstractNumId w:val="22"/>
  </w:num>
  <w:num w:numId="19">
    <w:abstractNumId w:val="11"/>
  </w:num>
  <w:num w:numId="20">
    <w:abstractNumId w:val="12"/>
  </w:num>
  <w:num w:numId="21">
    <w:abstractNumId w:val="17"/>
  </w:num>
  <w:num w:numId="22">
    <w:abstractNumId w:val="30"/>
  </w:num>
  <w:num w:numId="23">
    <w:abstractNumId w:val="18"/>
  </w:num>
  <w:num w:numId="24">
    <w:abstractNumId w:val="23"/>
  </w:num>
  <w:num w:numId="25">
    <w:abstractNumId w:val="14"/>
  </w:num>
  <w:num w:numId="26">
    <w:abstractNumId w:val="2"/>
  </w:num>
  <w:num w:numId="27">
    <w:abstractNumId w:val="21"/>
  </w:num>
  <w:num w:numId="28">
    <w:abstractNumId w:val="16"/>
  </w:num>
  <w:num w:numId="29">
    <w:abstractNumId w:val="15"/>
  </w:num>
  <w:num w:numId="30">
    <w:abstractNumId w:val="10"/>
  </w:num>
  <w:num w:numId="31">
    <w:abstractNumId w:val="6"/>
  </w:num>
  <w:num w:numId="3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21F"/>
    <w:rsid w:val="00001BB8"/>
    <w:rsid w:val="00002C61"/>
    <w:rsid w:val="00012CB9"/>
    <w:rsid w:val="00014064"/>
    <w:rsid w:val="0001641A"/>
    <w:rsid w:val="00027B55"/>
    <w:rsid w:val="0003023B"/>
    <w:rsid w:val="00033D42"/>
    <w:rsid w:val="00040C57"/>
    <w:rsid w:val="00044347"/>
    <w:rsid w:val="000450F6"/>
    <w:rsid w:val="00046280"/>
    <w:rsid w:val="00046B1F"/>
    <w:rsid w:val="000539B9"/>
    <w:rsid w:val="0005489B"/>
    <w:rsid w:val="00055D2C"/>
    <w:rsid w:val="00060A8C"/>
    <w:rsid w:val="0006532B"/>
    <w:rsid w:val="00065FE8"/>
    <w:rsid w:val="00075B19"/>
    <w:rsid w:val="000768D1"/>
    <w:rsid w:val="000770F0"/>
    <w:rsid w:val="0008211E"/>
    <w:rsid w:val="00092528"/>
    <w:rsid w:val="000A053F"/>
    <w:rsid w:val="000B58AE"/>
    <w:rsid w:val="000B7D65"/>
    <w:rsid w:val="000C777F"/>
    <w:rsid w:val="000E3E68"/>
    <w:rsid w:val="000E5B5A"/>
    <w:rsid w:val="000E5F5C"/>
    <w:rsid w:val="000E6404"/>
    <w:rsid w:val="000E77E5"/>
    <w:rsid w:val="000F0697"/>
    <w:rsid w:val="00101155"/>
    <w:rsid w:val="00103481"/>
    <w:rsid w:val="00106B0D"/>
    <w:rsid w:val="00107919"/>
    <w:rsid w:val="00107C07"/>
    <w:rsid w:val="00112689"/>
    <w:rsid w:val="001127F7"/>
    <w:rsid w:val="0011653F"/>
    <w:rsid w:val="001202BD"/>
    <w:rsid w:val="00120EBD"/>
    <w:rsid w:val="0012115C"/>
    <w:rsid w:val="00127476"/>
    <w:rsid w:val="00127FDE"/>
    <w:rsid w:val="001325E2"/>
    <w:rsid w:val="0014086D"/>
    <w:rsid w:val="0014126E"/>
    <w:rsid w:val="001422A8"/>
    <w:rsid w:val="001464F9"/>
    <w:rsid w:val="001548E2"/>
    <w:rsid w:val="00156E03"/>
    <w:rsid w:val="00160103"/>
    <w:rsid w:val="00162C4F"/>
    <w:rsid w:val="0017413D"/>
    <w:rsid w:val="00175AFB"/>
    <w:rsid w:val="00181866"/>
    <w:rsid w:val="0018434A"/>
    <w:rsid w:val="00186694"/>
    <w:rsid w:val="00192965"/>
    <w:rsid w:val="0019337A"/>
    <w:rsid w:val="001A0D7D"/>
    <w:rsid w:val="001A2A9E"/>
    <w:rsid w:val="001A2DE7"/>
    <w:rsid w:val="001A4509"/>
    <w:rsid w:val="001A58D1"/>
    <w:rsid w:val="001C40F9"/>
    <w:rsid w:val="001C410E"/>
    <w:rsid w:val="001C6851"/>
    <w:rsid w:val="001D27D8"/>
    <w:rsid w:val="001E393E"/>
    <w:rsid w:val="001E5ED6"/>
    <w:rsid w:val="001F02D5"/>
    <w:rsid w:val="001F11DB"/>
    <w:rsid w:val="001F71BC"/>
    <w:rsid w:val="001F7C20"/>
    <w:rsid w:val="00200E73"/>
    <w:rsid w:val="002047D2"/>
    <w:rsid w:val="00211BFD"/>
    <w:rsid w:val="00215B07"/>
    <w:rsid w:val="00221384"/>
    <w:rsid w:val="00223B36"/>
    <w:rsid w:val="002344D8"/>
    <w:rsid w:val="002346E1"/>
    <w:rsid w:val="00234F71"/>
    <w:rsid w:val="00235DE2"/>
    <w:rsid w:val="002421FF"/>
    <w:rsid w:val="0024451A"/>
    <w:rsid w:val="0024541F"/>
    <w:rsid w:val="00250470"/>
    <w:rsid w:val="00255A8D"/>
    <w:rsid w:val="002629F1"/>
    <w:rsid w:val="00264D05"/>
    <w:rsid w:val="00265EF5"/>
    <w:rsid w:val="00267107"/>
    <w:rsid w:val="00267164"/>
    <w:rsid w:val="00270E16"/>
    <w:rsid w:val="00275CE6"/>
    <w:rsid w:val="0027621F"/>
    <w:rsid w:val="002810AB"/>
    <w:rsid w:val="00284B7B"/>
    <w:rsid w:val="00291A34"/>
    <w:rsid w:val="00297158"/>
    <w:rsid w:val="002B1DC2"/>
    <w:rsid w:val="002B2AED"/>
    <w:rsid w:val="002B7006"/>
    <w:rsid w:val="002D1606"/>
    <w:rsid w:val="002D2BD0"/>
    <w:rsid w:val="002D620B"/>
    <w:rsid w:val="002E0E10"/>
    <w:rsid w:val="002E4B50"/>
    <w:rsid w:val="002E727A"/>
    <w:rsid w:val="002F08C2"/>
    <w:rsid w:val="002F6511"/>
    <w:rsid w:val="003001E3"/>
    <w:rsid w:val="00300E32"/>
    <w:rsid w:val="00302315"/>
    <w:rsid w:val="00306FB3"/>
    <w:rsid w:val="003074BE"/>
    <w:rsid w:val="00313CAD"/>
    <w:rsid w:val="00324101"/>
    <w:rsid w:val="00336C24"/>
    <w:rsid w:val="00340DEA"/>
    <w:rsid w:val="00344177"/>
    <w:rsid w:val="00347BC9"/>
    <w:rsid w:val="0035177D"/>
    <w:rsid w:val="003539A4"/>
    <w:rsid w:val="0038001F"/>
    <w:rsid w:val="00383DF0"/>
    <w:rsid w:val="003857B2"/>
    <w:rsid w:val="00391C5A"/>
    <w:rsid w:val="00391FB3"/>
    <w:rsid w:val="00393DE8"/>
    <w:rsid w:val="00394A04"/>
    <w:rsid w:val="00395734"/>
    <w:rsid w:val="00395C20"/>
    <w:rsid w:val="00396AC9"/>
    <w:rsid w:val="003A094A"/>
    <w:rsid w:val="003A2E7A"/>
    <w:rsid w:val="003B1B4A"/>
    <w:rsid w:val="003B3F73"/>
    <w:rsid w:val="003C2BF4"/>
    <w:rsid w:val="003D1A6C"/>
    <w:rsid w:val="003D6199"/>
    <w:rsid w:val="003E05A2"/>
    <w:rsid w:val="003E0A02"/>
    <w:rsid w:val="003E3EAA"/>
    <w:rsid w:val="003E6029"/>
    <w:rsid w:val="003E7444"/>
    <w:rsid w:val="003F20C5"/>
    <w:rsid w:val="003F53A6"/>
    <w:rsid w:val="00427247"/>
    <w:rsid w:val="00432AAB"/>
    <w:rsid w:val="00433A87"/>
    <w:rsid w:val="004372A4"/>
    <w:rsid w:val="00441301"/>
    <w:rsid w:val="00442687"/>
    <w:rsid w:val="004446B6"/>
    <w:rsid w:val="00447E76"/>
    <w:rsid w:val="00451523"/>
    <w:rsid w:val="00455316"/>
    <w:rsid w:val="00456B63"/>
    <w:rsid w:val="00460D73"/>
    <w:rsid w:val="00461046"/>
    <w:rsid w:val="004653FA"/>
    <w:rsid w:val="00472E51"/>
    <w:rsid w:val="00473B5D"/>
    <w:rsid w:val="00477895"/>
    <w:rsid w:val="00477B1F"/>
    <w:rsid w:val="00483DDE"/>
    <w:rsid w:val="004A03C1"/>
    <w:rsid w:val="004A1D41"/>
    <w:rsid w:val="004A24C5"/>
    <w:rsid w:val="004A3F0D"/>
    <w:rsid w:val="004A4D86"/>
    <w:rsid w:val="004A68F5"/>
    <w:rsid w:val="004A75B0"/>
    <w:rsid w:val="004B05CD"/>
    <w:rsid w:val="004B4612"/>
    <w:rsid w:val="004B65F9"/>
    <w:rsid w:val="004B7EE4"/>
    <w:rsid w:val="004C19BB"/>
    <w:rsid w:val="004C4131"/>
    <w:rsid w:val="004C604B"/>
    <w:rsid w:val="004D0558"/>
    <w:rsid w:val="004D1F92"/>
    <w:rsid w:val="004D4BAC"/>
    <w:rsid w:val="004D6072"/>
    <w:rsid w:val="004D7DB6"/>
    <w:rsid w:val="004E01CC"/>
    <w:rsid w:val="004E1E99"/>
    <w:rsid w:val="004E4D68"/>
    <w:rsid w:val="004E6028"/>
    <w:rsid w:val="004F0AA1"/>
    <w:rsid w:val="004F3C8D"/>
    <w:rsid w:val="004F7E33"/>
    <w:rsid w:val="00503E7F"/>
    <w:rsid w:val="00507AE9"/>
    <w:rsid w:val="00512A60"/>
    <w:rsid w:val="00514339"/>
    <w:rsid w:val="00514CD3"/>
    <w:rsid w:val="005243D4"/>
    <w:rsid w:val="005314B3"/>
    <w:rsid w:val="005401AB"/>
    <w:rsid w:val="00542CC0"/>
    <w:rsid w:val="0054728C"/>
    <w:rsid w:val="005536FC"/>
    <w:rsid w:val="00557949"/>
    <w:rsid w:val="00560FD3"/>
    <w:rsid w:val="00561858"/>
    <w:rsid w:val="00561AFB"/>
    <w:rsid w:val="00563678"/>
    <w:rsid w:val="005639D5"/>
    <w:rsid w:val="0057122D"/>
    <w:rsid w:val="0057587E"/>
    <w:rsid w:val="00577022"/>
    <w:rsid w:val="005802EF"/>
    <w:rsid w:val="00581ACA"/>
    <w:rsid w:val="005831F0"/>
    <w:rsid w:val="00594752"/>
    <w:rsid w:val="00597E35"/>
    <w:rsid w:val="005A2C01"/>
    <w:rsid w:val="005B3A53"/>
    <w:rsid w:val="005B4BB7"/>
    <w:rsid w:val="005B7CF1"/>
    <w:rsid w:val="005C0192"/>
    <w:rsid w:val="005C53D2"/>
    <w:rsid w:val="005D0611"/>
    <w:rsid w:val="005D4738"/>
    <w:rsid w:val="005D5786"/>
    <w:rsid w:val="005E1A8A"/>
    <w:rsid w:val="005F15AF"/>
    <w:rsid w:val="005F1A19"/>
    <w:rsid w:val="005F1A9F"/>
    <w:rsid w:val="005F355C"/>
    <w:rsid w:val="005F45B0"/>
    <w:rsid w:val="005F5FED"/>
    <w:rsid w:val="00602A3F"/>
    <w:rsid w:val="0061361D"/>
    <w:rsid w:val="00614326"/>
    <w:rsid w:val="00641048"/>
    <w:rsid w:val="0064471C"/>
    <w:rsid w:val="00644B26"/>
    <w:rsid w:val="0064605D"/>
    <w:rsid w:val="00650074"/>
    <w:rsid w:val="006507D9"/>
    <w:rsid w:val="0066494C"/>
    <w:rsid w:val="00667AEB"/>
    <w:rsid w:val="00673286"/>
    <w:rsid w:val="00686C1A"/>
    <w:rsid w:val="006871BB"/>
    <w:rsid w:val="00690157"/>
    <w:rsid w:val="00690FE4"/>
    <w:rsid w:val="00691CD1"/>
    <w:rsid w:val="00692B3A"/>
    <w:rsid w:val="00697068"/>
    <w:rsid w:val="006972A6"/>
    <w:rsid w:val="006A0115"/>
    <w:rsid w:val="006A2354"/>
    <w:rsid w:val="006A2C6D"/>
    <w:rsid w:val="006A3D37"/>
    <w:rsid w:val="006A4E4E"/>
    <w:rsid w:val="006B7CD7"/>
    <w:rsid w:val="006C24A8"/>
    <w:rsid w:val="006C454D"/>
    <w:rsid w:val="006C64EF"/>
    <w:rsid w:val="006D5FE3"/>
    <w:rsid w:val="006E75E0"/>
    <w:rsid w:val="006F5CA7"/>
    <w:rsid w:val="006F74AA"/>
    <w:rsid w:val="00711FA1"/>
    <w:rsid w:val="0072677F"/>
    <w:rsid w:val="00727EDE"/>
    <w:rsid w:val="00732F6C"/>
    <w:rsid w:val="00735C18"/>
    <w:rsid w:val="00737786"/>
    <w:rsid w:val="00745704"/>
    <w:rsid w:val="00746E07"/>
    <w:rsid w:val="007471A6"/>
    <w:rsid w:val="007554E6"/>
    <w:rsid w:val="007579E9"/>
    <w:rsid w:val="00761B1D"/>
    <w:rsid w:val="00762298"/>
    <w:rsid w:val="00762F7E"/>
    <w:rsid w:val="0076377A"/>
    <w:rsid w:val="0076473C"/>
    <w:rsid w:val="007672BC"/>
    <w:rsid w:val="007700B8"/>
    <w:rsid w:val="00772209"/>
    <w:rsid w:val="00782E7E"/>
    <w:rsid w:val="00785365"/>
    <w:rsid w:val="007922A5"/>
    <w:rsid w:val="007A3551"/>
    <w:rsid w:val="007B0C78"/>
    <w:rsid w:val="007B1B88"/>
    <w:rsid w:val="007B641E"/>
    <w:rsid w:val="007B6A06"/>
    <w:rsid w:val="007B6C5C"/>
    <w:rsid w:val="007C4761"/>
    <w:rsid w:val="007C75FA"/>
    <w:rsid w:val="007D0399"/>
    <w:rsid w:val="007D2DAB"/>
    <w:rsid w:val="007D4E52"/>
    <w:rsid w:val="007E2AE1"/>
    <w:rsid w:val="007E5D9D"/>
    <w:rsid w:val="007F5BCB"/>
    <w:rsid w:val="00802A47"/>
    <w:rsid w:val="0082604D"/>
    <w:rsid w:val="00831784"/>
    <w:rsid w:val="00833707"/>
    <w:rsid w:val="00833EBD"/>
    <w:rsid w:val="008344D6"/>
    <w:rsid w:val="00837040"/>
    <w:rsid w:val="008376B3"/>
    <w:rsid w:val="00843DBF"/>
    <w:rsid w:val="008512BE"/>
    <w:rsid w:val="00853D47"/>
    <w:rsid w:val="0086025B"/>
    <w:rsid w:val="00863038"/>
    <w:rsid w:val="00872A77"/>
    <w:rsid w:val="00873A9F"/>
    <w:rsid w:val="0087420D"/>
    <w:rsid w:val="0087442F"/>
    <w:rsid w:val="008754C6"/>
    <w:rsid w:val="008803A4"/>
    <w:rsid w:val="00885100"/>
    <w:rsid w:val="008905C3"/>
    <w:rsid w:val="00890C37"/>
    <w:rsid w:val="0089552C"/>
    <w:rsid w:val="008A2184"/>
    <w:rsid w:val="008A2E8E"/>
    <w:rsid w:val="008A5377"/>
    <w:rsid w:val="008A635A"/>
    <w:rsid w:val="008C384A"/>
    <w:rsid w:val="008C3CE2"/>
    <w:rsid w:val="008D1FCB"/>
    <w:rsid w:val="008D217B"/>
    <w:rsid w:val="008D327C"/>
    <w:rsid w:val="008D5493"/>
    <w:rsid w:val="008D6D8B"/>
    <w:rsid w:val="008D798B"/>
    <w:rsid w:val="008F35CB"/>
    <w:rsid w:val="008F4A04"/>
    <w:rsid w:val="00901320"/>
    <w:rsid w:val="00902058"/>
    <w:rsid w:val="009071C8"/>
    <w:rsid w:val="0090757C"/>
    <w:rsid w:val="00910841"/>
    <w:rsid w:val="00924178"/>
    <w:rsid w:val="00924233"/>
    <w:rsid w:val="009262CA"/>
    <w:rsid w:val="00934731"/>
    <w:rsid w:val="009357DD"/>
    <w:rsid w:val="00935918"/>
    <w:rsid w:val="009433C5"/>
    <w:rsid w:val="009454BD"/>
    <w:rsid w:val="0094709E"/>
    <w:rsid w:val="00947AB4"/>
    <w:rsid w:val="00951AC9"/>
    <w:rsid w:val="00952AA2"/>
    <w:rsid w:val="00960946"/>
    <w:rsid w:val="00962EA2"/>
    <w:rsid w:val="009638DE"/>
    <w:rsid w:val="00964942"/>
    <w:rsid w:val="00965FB4"/>
    <w:rsid w:val="00976177"/>
    <w:rsid w:val="00983CF1"/>
    <w:rsid w:val="009943EA"/>
    <w:rsid w:val="009972B8"/>
    <w:rsid w:val="009A1B64"/>
    <w:rsid w:val="009A6926"/>
    <w:rsid w:val="009B1492"/>
    <w:rsid w:val="009B2013"/>
    <w:rsid w:val="009B31F8"/>
    <w:rsid w:val="009B5A7D"/>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36022"/>
    <w:rsid w:val="00A453F4"/>
    <w:rsid w:val="00A5171E"/>
    <w:rsid w:val="00A51B1D"/>
    <w:rsid w:val="00A5550F"/>
    <w:rsid w:val="00A56CFF"/>
    <w:rsid w:val="00A648CC"/>
    <w:rsid w:val="00A6731A"/>
    <w:rsid w:val="00A72DF3"/>
    <w:rsid w:val="00A739C4"/>
    <w:rsid w:val="00A8018E"/>
    <w:rsid w:val="00A81A45"/>
    <w:rsid w:val="00A8249F"/>
    <w:rsid w:val="00A91EAC"/>
    <w:rsid w:val="00A92D48"/>
    <w:rsid w:val="00A93350"/>
    <w:rsid w:val="00A9344E"/>
    <w:rsid w:val="00A93B82"/>
    <w:rsid w:val="00A97892"/>
    <w:rsid w:val="00AA21A3"/>
    <w:rsid w:val="00AA4758"/>
    <w:rsid w:val="00AA6A2B"/>
    <w:rsid w:val="00AA7199"/>
    <w:rsid w:val="00AB1671"/>
    <w:rsid w:val="00AB1C15"/>
    <w:rsid w:val="00AB2C20"/>
    <w:rsid w:val="00AB641E"/>
    <w:rsid w:val="00AC0496"/>
    <w:rsid w:val="00AC281F"/>
    <w:rsid w:val="00AC3BB7"/>
    <w:rsid w:val="00AC763A"/>
    <w:rsid w:val="00AD3164"/>
    <w:rsid w:val="00AD7942"/>
    <w:rsid w:val="00AE2B61"/>
    <w:rsid w:val="00AE2C46"/>
    <w:rsid w:val="00AE54FD"/>
    <w:rsid w:val="00AF2929"/>
    <w:rsid w:val="00AF6641"/>
    <w:rsid w:val="00AF6B80"/>
    <w:rsid w:val="00B17EC4"/>
    <w:rsid w:val="00B203A0"/>
    <w:rsid w:val="00B21B98"/>
    <w:rsid w:val="00B30284"/>
    <w:rsid w:val="00B31C67"/>
    <w:rsid w:val="00B35786"/>
    <w:rsid w:val="00B364AB"/>
    <w:rsid w:val="00B43976"/>
    <w:rsid w:val="00B448E1"/>
    <w:rsid w:val="00B45192"/>
    <w:rsid w:val="00B460E0"/>
    <w:rsid w:val="00B4610B"/>
    <w:rsid w:val="00B47F40"/>
    <w:rsid w:val="00B51EE6"/>
    <w:rsid w:val="00B622D5"/>
    <w:rsid w:val="00B677B2"/>
    <w:rsid w:val="00B67DC8"/>
    <w:rsid w:val="00B769DC"/>
    <w:rsid w:val="00B8341D"/>
    <w:rsid w:val="00B86D85"/>
    <w:rsid w:val="00B90F6A"/>
    <w:rsid w:val="00B96CEB"/>
    <w:rsid w:val="00BA04AC"/>
    <w:rsid w:val="00BA0EEA"/>
    <w:rsid w:val="00BA36BD"/>
    <w:rsid w:val="00BA6649"/>
    <w:rsid w:val="00BB4128"/>
    <w:rsid w:val="00BB412D"/>
    <w:rsid w:val="00BB7AB7"/>
    <w:rsid w:val="00BC26DB"/>
    <w:rsid w:val="00BC33F9"/>
    <w:rsid w:val="00BE1A3A"/>
    <w:rsid w:val="00C01CDD"/>
    <w:rsid w:val="00C075EE"/>
    <w:rsid w:val="00C23198"/>
    <w:rsid w:val="00C258B2"/>
    <w:rsid w:val="00C26E5D"/>
    <w:rsid w:val="00C2773F"/>
    <w:rsid w:val="00C36354"/>
    <w:rsid w:val="00C3644E"/>
    <w:rsid w:val="00C4345D"/>
    <w:rsid w:val="00C47106"/>
    <w:rsid w:val="00C5360C"/>
    <w:rsid w:val="00C538FE"/>
    <w:rsid w:val="00C6326F"/>
    <w:rsid w:val="00C649DF"/>
    <w:rsid w:val="00C678D9"/>
    <w:rsid w:val="00C67DF8"/>
    <w:rsid w:val="00C76299"/>
    <w:rsid w:val="00C77A80"/>
    <w:rsid w:val="00C840C9"/>
    <w:rsid w:val="00C925FF"/>
    <w:rsid w:val="00C96117"/>
    <w:rsid w:val="00CA6C6A"/>
    <w:rsid w:val="00CB09EA"/>
    <w:rsid w:val="00CB0B67"/>
    <w:rsid w:val="00CB1704"/>
    <w:rsid w:val="00CC0B9A"/>
    <w:rsid w:val="00CC1C12"/>
    <w:rsid w:val="00CC4E7A"/>
    <w:rsid w:val="00CC70A1"/>
    <w:rsid w:val="00CD072A"/>
    <w:rsid w:val="00CD109B"/>
    <w:rsid w:val="00CD1DF9"/>
    <w:rsid w:val="00CD43EB"/>
    <w:rsid w:val="00CD55E9"/>
    <w:rsid w:val="00CD5E9A"/>
    <w:rsid w:val="00CF0242"/>
    <w:rsid w:val="00CF06C6"/>
    <w:rsid w:val="00CF2A23"/>
    <w:rsid w:val="00D037B6"/>
    <w:rsid w:val="00D052C2"/>
    <w:rsid w:val="00D05E69"/>
    <w:rsid w:val="00D070DE"/>
    <w:rsid w:val="00D12324"/>
    <w:rsid w:val="00D150A7"/>
    <w:rsid w:val="00D20CE1"/>
    <w:rsid w:val="00D20D1E"/>
    <w:rsid w:val="00D232DF"/>
    <w:rsid w:val="00D233E5"/>
    <w:rsid w:val="00D238C6"/>
    <w:rsid w:val="00D31420"/>
    <w:rsid w:val="00D31483"/>
    <w:rsid w:val="00D33D71"/>
    <w:rsid w:val="00D3579A"/>
    <w:rsid w:val="00D35E89"/>
    <w:rsid w:val="00D4276D"/>
    <w:rsid w:val="00D45F3A"/>
    <w:rsid w:val="00D5203B"/>
    <w:rsid w:val="00D56C05"/>
    <w:rsid w:val="00D648F6"/>
    <w:rsid w:val="00D67111"/>
    <w:rsid w:val="00D7259C"/>
    <w:rsid w:val="00D74369"/>
    <w:rsid w:val="00D815AF"/>
    <w:rsid w:val="00D82086"/>
    <w:rsid w:val="00D87DE8"/>
    <w:rsid w:val="00D934F8"/>
    <w:rsid w:val="00DA1E59"/>
    <w:rsid w:val="00DA4BCB"/>
    <w:rsid w:val="00DA4FD7"/>
    <w:rsid w:val="00DA51AE"/>
    <w:rsid w:val="00DB2963"/>
    <w:rsid w:val="00DB418E"/>
    <w:rsid w:val="00DB4336"/>
    <w:rsid w:val="00DB74D6"/>
    <w:rsid w:val="00DC06BB"/>
    <w:rsid w:val="00DC0A65"/>
    <w:rsid w:val="00DC3B1F"/>
    <w:rsid w:val="00DD02CB"/>
    <w:rsid w:val="00DD0FF1"/>
    <w:rsid w:val="00DD16B7"/>
    <w:rsid w:val="00DD3984"/>
    <w:rsid w:val="00DD3E5F"/>
    <w:rsid w:val="00DE22D0"/>
    <w:rsid w:val="00DE3F80"/>
    <w:rsid w:val="00DE5249"/>
    <w:rsid w:val="00DF033D"/>
    <w:rsid w:val="00DF7596"/>
    <w:rsid w:val="00E00ACB"/>
    <w:rsid w:val="00E117A4"/>
    <w:rsid w:val="00E11B73"/>
    <w:rsid w:val="00E12118"/>
    <w:rsid w:val="00E1403A"/>
    <w:rsid w:val="00E1621D"/>
    <w:rsid w:val="00E16901"/>
    <w:rsid w:val="00E17E93"/>
    <w:rsid w:val="00E20CB7"/>
    <w:rsid w:val="00E21627"/>
    <w:rsid w:val="00E23BF0"/>
    <w:rsid w:val="00E25255"/>
    <w:rsid w:val="00E256D6"/>
    <w:rsid w:val="00E35177"/>
    <w:rsid w:val="00E43C09"/>
    <w:rsid w:val="00E51FCA"/>
    <w:rsid w:val="00E53720"/>
    <w:rsid w:val="00E53801"/>
    <w:rsid w:val="00E54C5D"/>
    <w:rsid w:val="00E55057"/>
    <w:rsid w:val="00E642D6"/>
    <w:rsid w:val="00E66BAB"/>
    <w:rsid w:val="00E70F08"/>
    <w:rsid w:val="00E77FDA"/>
    <w:rsid w:val="00E80833"/>
    <w:rsid w:val="00E81214"/>
    <w:rsid w:val="00EB1FCE"/>
    <w:rsid w:val="00EC7E17"/>
    <w:rsid w:val="00ED0B3E"/>
    <w:rsid w:val="00EE0E0B"/>
    <w:rsid w:val="00EE38ED"/>
    <w:rsid w:val="00EF0658"/>
    <w:rsid w:val="00EF312A"/>
    <w:rsid w:val="00EF3CAD"/>
    <w:rsid w:val="00EF480A"/>
    <w:rsid w:val="00F04B46"/>
    <w:rsid w:val="00F07D92"/>
    <w:rsid w:val="00F11A5B"/>
    <w:rsid w:val="00F16258"/>
    <w:rsid w:val="00F174B7"/>
    <w:rsid w:val="00F20CDC"/>
    <w:rsid w:val="00F23277"/>
    <w:rsid w:val="00F24222"/>
    <w:rsid w:val="00F24962"/>
    <w:rsid w:val="00F266CD"/>
    <w:rsid w:val="00F26C84"/>
    <w:rsid w:val="00F272A8"/>
    <w:rsid w:val="00F27C80"/>
    <w:rsid w:val="00F34E40"/>
    <w:rsid w:val="00F42AD6"/>
    <w:rsid w:val="00F47D83"/>
    <w:rsid w:val="00F47ED6"/>
    <w:rsid w:val="00F55BF0"/>
    <w:rsid w:val="00F57830"/>
    <w:rsid w:val="00F62980"/>
    <w:rsid w:val="00F632A6"/>
    <w:rsid w:val="00F64712"/>
    <w:rsid w:val="00F71673"/>
    <w:rsid w:val="00F74DC9"/>
    <w:rsid w:val="00F773AF"/>
    <w:rsid w:val="00F9000B"/>
    <w:rsid w:val="00F9197C"/>
    <w:rsid w:val="00F949CC"/>
    <w:rsid w:val="00F96DE9"/>
    <w:rsid w:val="00FA223B"/>
    <w:rsid w:val="00FA4B75"/>
    <w:rsid w:val="00FA5021"/>
    <w:rsid w:val="00FB29EC"/>
    <w:rsid w:val="00FB5026"/>
    <w:rsid w:val="00FB5939"/>
    <w:rsid w:val="00FC3980"/>
    <w:rsid w:val="00FC3E27"/>
    <w:rsid w:val="00FC60B5"/>
    <w:rsid w:val="00FC63BD"/>
    <w:rsid w:val="00FC70CD"/>
    <w:rsid w:val="00FD69D7"/>
    <w:rsid w:val="00FE445A"/>
    <w:rsid w:val="00FF0F21"/>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12</cp:revision>
  <dcterms:created xsi:type="dcterms:W3CDTF">2024-01-16T10:53:00Z</dcterms:created>
  <dcterms:modified xsi:type="dcterms:W3CDTF">2024-01-16T20:55:00Z</dcterms:modified>
</cp:coreProperties>
</file>